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693343" w14:textId="61629BB4" w:rsidR="006A61E7" w:rsidRDefault="006A61E7" w:rsidP="0047694B">
      <w:pPr>
        <w:tabs>
          <w:tab w:val="left" w:pos="360"/>
        </w:tabs>
        <w:ind w:left="90"/>
        <w:jc w:val="center"/>
        <w:rPr>
          <w:b/>
          <w:sz w:val="28"/>
          <w:szCs w:val="28"/>
        </w:rPr>
      </w:pPr>
      <w:bookmarkStart w:id="0" w:name="_Hlk53694894"/>
    </w:p>
    <w:p w14:paraId="46E050E1" w14:textId="7FCAA3F3" w:rsidR="006A61E7" w:rsidRDefault="00003888" w:rsidP="0047694B">
      <w:pPr>
        <w:tabs>
          <w:tab w:val="left" w:pos="360"/>
        </w:tabs>
        <w:ind w:left="90"/>
        <w:jc w:val="center"/>
        <w:rPr>
          <w:b/>
          <w:sz w:val="28"/>
          <w:szCs w:val="28"/>
        </w:rPr>
      </w:pPr>
      <w:r>
        <w:rPr>
          <w:b/>
          <w:noProof/>
          <w:sz w:val="28"/>
          <w:szCs w:val="28"/>
        </w:rPr>
        <w:drawing>
          <wp:anchor distT="0" distB="0" distL="114300" distR="114300" simplePos="0" relativeHeight="251660800" behindDoc="1" locked="0" layoutInCell="1" allowOverlap="1" wp14:anchorId="5FB05857" wp14:editId="0AADE03F">
            <wp:simplePos x="0" y="0"/>
            <wp:positionH relativeFrom="column">
              <wp:posOffset>2694940</wp:posOffset>
            </wp:positionH>
            <wp:positionV relativeFrom="paragraph">
              <wp:posOffset>120015</wp:posOffset>
            </wp:positionV>
            <wp:extent cx="1068705" cy="949960"/>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8705" cy="949960"/>
                    </a:xfrm>
                    <a:prstGeom prst="rect">
                      <a:avLst/>
                    </a:prstGeom>
                    <a:noFill/>
                  </pic:spPr>
                </pic:pic>
              </a:graphicData>
            </a:graphic>
            <wp14:sizeRelH relativeFrom="page">
              <wp14:pctWidth>0</wp14:pctWidth>
            </wp14:sizeRelH>
            <wp14:sizeRelV relativeFrom="page">
              <wp14:pctHeight>0</wp14:pctHeight>
            </wp14:sizeRelV>
          </wp:anchor>
        </w:drawing>
      </w:r>
    </w:p>
    <w:p w14:paraId="268BA2C7" w14:textId="1E7EC14F" w:rsidR="0047694B" w:rsidRDefault="0047694B" w:rsidP="00003888">
      <w:pPr>
        <w:tabs>
          <w:tab w:val="left" w:pos="360"/>
        </w:tabs>
        <w:ind w:left="90"/>
        <w:rPr>
          <w:b/>
          <w:sz w:val="28"/>
          <w:szCs w:val="28"/>
        </w:rPr>
      </w:pPr>
    </w:p>
    <w:p w14:paraId="55F07A5E" w14:textId="77777777" w:rsidR="0047694B" w:rsidRDefault="0047694B" w:rsidP="00003888">
      <w:pPr>
        <w:tabs>
          <w:tab w:val="left" w:pos="360"/>
        </w:tabs>
        <w:ind w:left="90"/>
        <w:jc w:val="center"/>
        <w:rPr>
          <w:b/>
          <w:sz w:val="28"/>
          <w:szCs w:val="28"/>
        </w:rPr>
      </w:pPr>
    </w:p>
    <w:p w14:paraId="05934C55" w14:textId="77777777" w:rsidR="0047694B" w:rsidRDefault="0047694B" w:rsidP="0047694B">
      <w:pPr>
        <w:tabs>
          <w:tab w:val="left" w:pos="360"/>
        </w:tabs>
        <w:ind w:left="90"/>
        <w:jc w:val="center"/>
        <w:rPr>
          <w:b/>
          <w:sz w:val="28"/>
          <w:szCs w:val="28"/>
        </w:rPr>
      </w:pPr>
    </w:p>
    <w:p w14:paraId="7EE406BB" w14:textId="653E2408" w:rsidR="0047694B" w:rsidRDefault="0047694B" w:rsidP="0047694B">
      <w:pPr>
        <w:tabs>
          <w:tab w:val="left" w:pos="360"/>
        </w:tabs>
        <w:ind w:left="90"/>
        <w:jc w:val="center"/>
        <w:rPr>
          <w:b/>
          <w:sz w:val="28"/>
          <w:szCs w:val="28"/>
        </w:rPr>
      </w:pPr>
    </w:p>
    <w:p w14:paraId="0CE33A6F" w14:textId="77777777" w:rsidR="0047694B" w:rsidRDefault="0047694B" w:rsidP="0047694B">
      <w:pPr>
        <w:tabs>
          <w:tab w:val="left" w:pos="360"/>
        </w:tabs>
        <w:ind w:left="90"/>
        <w:jc w:val="center"/>
        <w:rPr>
          <w:b/>
          <w:sz w:val="28"/>
          <w:szCs w:val="28"/>
        </w:rPr>
      </w:pPr>
    </w:p>
    <w:p w14:paraId="0445699A" w14:textId="77777777" w:rsidR="0047694B" w:rsidRDefault="0047694B" w:rsidP="0047694B">
      <w:pPr>
        <w:tabs>
          <w:tab w:val="left" w:pos="360"/>
        </w:tabs>
        <w:ind w:left="90"/>
        <w:jc w:val="center"/>
        <w:rPr>
          <w:b/>
          <w:sz w:val="28"/>
          <w:szCs w:val="28"/>
        </w:rPr>
      </w:pPr>
    </w:p>
    <w:p w14:paraId="75F0F20A" w14:textId="77777777" w:rsidR="0047694B" w:rsidRPr="007965A9" w:rsidRDefault="00DD72CA" w:rsidP="0047694B">
      <w:pPr>
        <w:tabs>
          <w:tab w:val="left" w:pos="900"/>
        </w:tabs>
        <w:ind w:left="90"/>
        <w:jc w:val="center"/>
        <w:rPr>
          <w:rFonts w:asciiTheme="minorHAnsi" w:hAnsiTheme="minorHAnsi" w:cstheme="minorHAnsi"/>
          <w:b/>
          <w:sz w:val="28"/>
          <w:szCs w:val="28"/>
        </w:rPr>
      </w:pPr>
      <w:bookmarkStart w:id="1" w:name="_Hlk54164298"/>
      <w:bookmarkStart w:id="2" w:name="_Hlk53608650"/>
      <w:r w:rsidRPr="007965A9">
        <w:rPr>
          <w:rFonts w:asciiTheme="minorHAnsi" w:hAnsiTheme="minorHAnsi" w:cstheme="minorHAnsi"/>
          <w:b/>
          <w:sz w:val="32"/>
          <w:szCs w:val="32"/>
        </w:rPr>
        <w:t xml:space="preserve">National </w:t>
      </w:r>
      <w:r w:rsidR="0047694B" w:rsidRPr="007965A9">
        <w:rPr>
          <w:rFonts w:asciiTheme="minorHAnsi" w:hAnsiTheme="minorHAnsi" w:cstheme="minorHAnsi"/>
          <w:b/>
          <w:sz w:val="32"/>
          <w:szCs w:val="32"/>
        </w:rPr>
        <w:t>Braxton Family Humanitarian Award</w:t>
      </w:r>
      <w:bookmarkEnd w:id="1"/>
    </w:p>
    <w:p w14:paraId="37825335" w14:textId="77777777" w:rsidR="0047694B" w:rsidRPr="007965A9" w:rsidRDefault="0047694B" w:rsidP="0047694B">
      <w:pPr>
        <w:tabs>
          <w:tab w:val="left" w:pos="900"/>
        </w:tabs>
        <w:ind w:left="90"/>
        <w:jc w:val="center"/>
        <w:rPr>
          <w:rFonts w:asciiTheme="minorHAnsi" w:hAnsiTheme="minorHAnsi" w:cstheme="minorHAnsi"/>
          <w:b/>
          <w:sz w:val="28"/>
          <w:szCs w:val="28"/>
        </w:rPr>
      </w:pPr>
    </w:p>
    <w:bookmarkEnd w:id="2"/>
    <w:p w14:paraId="1DBEEF8C" w14:textId="77777777" w:rsidR="0047694B" w:rsidRPr="007965A9" w:rsidRDefault="0047694B" w:rsidP="0047694B">
      <w:pPr>
        <w:pStyle w:val="Heading6"/>
        <w:tabs>
          <w:tab w:val="left" w:pos="0"/>
        </w:tabs>
        <w:spacing w:before="0"/>
        <w:rPr>
          <w:rFonts w:asciiTheme="minorHAnsi" w:hAnsiTheme="minorHAnsi" w:cstheme="minorHAnsi"/>
          <w:b/>
          <w:i w:val="0"/>
          <w:iCs/>
          <w:sz w:val="28"/>
          <w:szCs w:val="28"/>
        </w:rPr>
      </w:pPr>
      <w:r w:rsidRPr="007965A9">
        <w:rPr>
          <w:rFonts w:asciiTheme="minorHAnsi" w:hAnsiTheme="minorHAnsi" w:cstheme="minorHAnsi"/>
          <w:b/>
          <w:i w:val="0"/>
          <w:sz w:val="28"/>
          <w:szCs w:val="28"/>
        </w:rPr>
        <w:t xml:space="preserve">Award Description: </w:t>
      </w:r>
    </w:p>
    <w:p w14:paraId="40F898CA" w14:textId="77777777" w:rsidR="0047694B" w:rsidRPr="007965A9" w:rsidRDefault="0047694B" w:rsidP="0047694B">
      <w:pPr>
        <w:rPr>
          <w:rFonts w:asciiTheme="minorHAnsi" w:hAnsiTheme="minorHAnsi" w:cstheme="minorHAnsi"/>
        </w:rPr>
      </w:pPr>
    </w:p>
    <w:p w14:paraId="1C0A4970" w14:textId="36F0853A" w:rsidR="00D44702" w:rsidRPr="007965A9" w:rsidRDefault="00DD72CA" w:rsidP="006A61E7">
      <w:pPr>
        <w:pStyle w:val="Style"/>
        <w:jc w:val="both"/>
        <w:rPr>
          <w:rFonts w:asciiTheme="minorHAnsi" w:hAnsiTheme="minorHAnsi" w:cstheme="minorHAnsi"/>
        </w:rPr>
      </w:pPr>
      <w:r w:rsidRPr="007965A9">
        <w:rPr>
          <w:rFonts w:asciiTheme="minorHAnsi" w:hAnsiTheme="minorHAnsi" w:cstheme="minorHAnsi"/>
          <w:bCs/>
        </w:rPr>
        <w:t xml:space="preserve">The National </w:t>
      </w:r>
      <w:r w:rsidR="0047694B" w:rsidRPr="007965A9">
        <w:rPr>
          <w:rFonts w:asciiTheme="minorHAnsi" w:hAnsiTheme="minorHAnsi" w:cstheme="minorHAnsi"/>
          <w:bCs/>
        </w:rPr>
        <w:t xml:space="preserve">Braxton Family Humanitarian Award is designed to recognize a Blacks In Government member that is working in their community or region to change lives </w:t>
      </w:r>
      <w:r w:rsidR="0047694B" w:rsidRPr="007965A9">
        <w:rPr>
          <w:rFonts w:asciiTheme="minorHAnsi" w:hAnsiTheme="minorHAnsi" w:cstheme="minorHAnsi"/>
        </w:rPr>
        <w:t xml:space="preserve">outside of their respective chapter and employment through volunteerism. </w:t>
      </w:r>
      <w:bookmarkStart w:id="3" w:name="_Hlk53572764"/>
      <w:r w:rsidR="00A537C1">
        <w:rPr>
          <w:rFonts w:asciiTheme="minorHAnsi" w:hAnsiTheme="minorHAnsi" w:cstheme="minorHAnsi"/>
        </w:rPr>
        <w:t xml:space="preserve"> </w:t>
      </w:r>
      <w:r w:rsidR="0047694B" w:rsidRPr="007965A9">
        <w:rPr>
          <w:rFonts w:asciiTheme="minorHAnsi" w:hAnsiTheme="minorHAnsi" w:cstheme="minorHAnsi"/>
        </w:rPr>
        <w:t xml:space="preserve">Areas of service may include, but not limited to mentoring, working with seniors, </w:t>
      </w:r>
      <w:r w:rsidR="0047694B" w:rsidRPr="007965A9">
        <w:rPr>
          <w:rFonts w:asciiTheme="minorHAnsi" w:hAnsiTheme="minorHAnsi" w:cstheme="minorHAnsi"/>
          <w:bCs/>
        </w:rPr>
        <w:t>assisting the</w:t>
      </w:r>
      <w:r w:rsidR="0047694B" w:rsidRPr="007965A9">
        <w:rPr>
          <w:rFonts w:asciiTheme="minorHAnsi" w:hAnsiTheme="minorHAnsi" w:cstheme="minorHAnsi"/>
        </w:rPr>
        <w:t xml:space="preserve"> disable</w:t>
      </w:r>
      <w:r w:rsidR="0047694B" w:rsidRPr="007965A9">
        <w:rPr>
          <w:rFonts w:asciiTheme="minorHAnsi" w:hAnsiTheme="minorHAnsi" w:cstheme="minorHAnsi"/>
          <w:bCs/>
        </w:rPr>
        <w:t xml:space="preserve">d, </w:t>
      </w:r>
      <w:r w:rsidR="0047694B" w:rsidRPr="007965A9">
        <w:rPr>
          <w:rFonts w:asciiTheme="minorHAnsi" w:hAnsiTheme="minorHAnsi" w:cstheme="minorHAnsi"/>
        </w:rPr>
        <w:t>educational programs, youth programs, philanthropic</w:t>
      </w:r>
      <w:r w:rsidR="0047694B" w:rsidRPr="007965A9">
        <w:rPr>
          <w:rFonts w:asciiTheme="minorHAnsi" w:hAnsiTheme="minorHAnsi" w:cstheme="minorHAnsi"/>
          <w:bCs/>
        </w:rPr>
        <w:t>,</w:t>
      </w:r>
      <w:r w:rsidR="0047694B" w:rsidRPr="007965A9">
        <w:rPr>
          <w:rFonts w:asciiTheme="minorHAnsi" w:hAnsiTheme="minorHAnsi" w:cstheme="minorHAnsi"/>
        </w:rPr>
        <w:t xml:space="preserve"> religious</w:t>
      </w:r>
      <w:r w:rsidR="0047694B" w:rsidRPr="007965A9">
        <w:rPr>
          <w:rFonts w:asciiTheme="minorHAnsi" w:hAnsiTheme="minorHAnsi" w:cstheme="minorHAnsi"/>
          <w:bCs/>
        </w:rPr>
        <w:t>,</w:t>
      </w:r>
      <w:r w:rsidR="0047694B" w:rsidRPr="007965A9">
        <w:rPr>
          <w:rFonts w:asciiTheme="minorHAnsi" w:hAnsiTheme="minorHAnsi" w:cstheme="minorHAnsi"/>
        </w:rPr>
        <w:t xml:space="preserve"> environmental advocacy, or other community services</w:t>
      </w:r>
      <w:bookmarkEnd w:id="3"/>
      <w:r w:rsidR="0047694B" w:rsidRPr="007965A9">
        <w:rPr>
          <w:rFonts w:asciiTheme="minorHAnsi" w:hAnsiTheme="minorHAnsi" w:cstheme="minorHAnsi"/>
        </w:rPr>
        <w:t xml:space="preserve">. The recipient of this award will receive an award plaque </w:t>
      </w:r>
      <w:r w:rsidR="0047694B" w:rsidRPr="007965A9">
        <w:rPr>
          <w:rFonts w:asciiTheme="minorHAnsi" w:hAnsiTheme="minorHAnsi" w:cstheme="minorHAnsi"/>
          <w:bCs/>
        </w:rPr>
        <w:t>and</w:t>
      </w:r>
      <w:r w:rsidR="0047694B" w:rsidRPr="007965A9">
        <w:rPr>
          <w:rFonts w:asciiTheme="minorHAnsi" w:hAnsiTheme="minorHAnsi" w:cstheme="minorHAnsi"/>
        </w:rPr>
        <w:t xml:space="preserve"> $500.00 for school supplies for a </w:t>
      </w:r>
      <w:r w:rsidR="0047694B" w:rsidRPr="007965A9">
        <w:rPr>
          <w:rFonts w:asciiTheme="minorHAnsi" w:hAnsiTheme="minorHAnsi" w:cstheme="minorHAnsi"/>
          <w:b/>
          <w:bCs/>
        </w:rPr>
        <w:t>public elementary</w:t>
      </w:r>
      <w:r w:rsidR="0047694B" w:rsidRPr="007965A9">
        <w:rPr>
          <w:rFonts w:asciiTheme="minorHAnsi" w:hAnsiTheme="minorHAnsi" w:cstheme="minorHAnsi"/>
        </w:rPr>
        <w:t xml:space="preserve"> or </w:t>
      </w:r>
      <w:r w:rsidR="0047694B" w:rsidRPr="007965A9">
        <w:rPr>
          <w:rFonts w:asciiTheme="minorHAnsi" w:hAnsiTheme="minorHAnsi" w:cstheme="minorHAnsi"/>
          <w:b/>
          <w:bCs/>
        </w:rPr>
        <w:t>high</w:t>
      </w:r>
      <w:r w:rsidR="0047694B" w:rsidRPr="007965A9">
        <w:rPr>
          <w:rFonts w:asciiTheme="minorHAnsi" w:hAnsiTheme="minorHAnsi" w:cstheme="minorHAnsi"/>
          <w:b/>
          <w:bCs/>
          <w:color w:val="FFC000"/>
        </w:rPr>
        <w:t xml:space="preserve"> </w:t>
      </w:r>
      <w:r w:rsidR="0047694B" w:rsidRPr="007965A9">
        <w:rPr>
          <w:rFonts w:asciiTheme="minorHAnsi" w:hAnsiTheme="minorHAnsi" w:cstheme="minorHAnsi"/>
          <w:b/>
          <w:bCs/>
        </w:rPr>
        <w:t>school</w:t>
      </w:r>
      <w:r w:rsidR="0047694B" w:rsidRPr="007965A9">
        <w:rPr>
          <w:rFonts w:asciiTheme="minorHAnsi" w:hAnsiTheme="minorHAnsi" w:cstheme="minorHAnsi"/>
        </w:rPr>
        <w:t xml:space="preserve"> (No charter/private schools) in the urban community. </w:t>
      </w:r>
    </w:p>
    <w:p w14:paraId="51B00F2D" w14:textId="77777777" w:rsidR="00D44702" w:rsidRPr="007965A9" w:rsidRDefault="00D44702" w:rsidP="006A61E7">
      <w:pPr>
        <w:pStyle w:val="Style"/>
        <w:jc w:val="both"/>
        <w:rPr>
          <w:rFonts w:asciiTheme="minorHAnsi" w:hAnsiTheme="minorHAnsi" w:cstheme="minorHAnsi"/>
        </w:rPr>
      </w:pPr>
    </w:p>
    <w:p w14:paraId="6A4301BE" w14:textId="77777777" w:rsidR="00FC35C1" w:rsidRPr="007965A9" w:rsidRDefault="00FC35C1" w:rsidP="00D44702">
      <w:pPr>
        <w:pStyle w:val="Style"/>
        <w:jc w:val="center"/>
        <w:rPr>
          <w:rFonts w:asciiTheme="minorHAnsi" w:hAnsiTheme="minorHAnsi" w:cstheme="minorHAnsi"/>
          <w:caps/>
        </w:rPr>
      </w:pPr>
    </w:p>
    <w:p w14:paraId="27A6D268" w14:textId="77777777" w:rsidR="0047694B" w:rsidRPr="007965A9" w:rsidRDefault="0047694B" w:rsidP="00D44702">
      <w:pPr>
        <w:pStyle w:val="Style"/>
        <w:jc w:val="center"/>
        <w:rPr>
          <w:rFonts w:asciiTheme="minorHAnsi" w:hAnsiTheme="minorHAnsi" w:cstheme="minorHAnsi"/>
          <w:caps/>
          <w:color w:val="FF0000"/>
        </w:rPr>
      </w:pPr>
      <w:r w:rsidRPr="007965A9">
        <w:rPr>
          <w:rFonts w:asciiTheme="minorHAnsi" w:hAnsiTheme="minorHAnsi" w:cstheme="minorHAnsi"/>
          <w:caps/>
        </w:rPr>
        <w:t>(Only school Supplies can be purchaseD with this award)</w:t>
      </w:r>
    </w:p>
    <w:p w14:paraId="45E2A756" w14:textId="77777777" w:rsidR="0047694B" w:rsidRPr="007965A9" w:rsidRDefault="0047694B" w:rsidP="006A61E7">
      <w:pPr>
        <w:pStyle w:val="Style"/>
        <w:jc w:val="both"/>
        <w:rPr>
          <w:rFonts w:asciiTheme="minorHAnsi" w:hAnsiTheme="minorHAnsi" w:cstheme="minorHAnsi"/>
          <w:caps/>
        </w:rPr>
      </w:pPr>
    </w:p>
    <w:p w14:paraId="233A79FE" w14:textId="77777777" w:rsidR="00FC35C1" w:rsidRPr="007965A9" w:rsidRDefault="00FC35C1" w:rsidP="006A61E7">
      <w:pPr>
        <w:pStyle w:val="Style"/>
        <w:jc w:val="both"/>
        <w:rPr>
          <w:rFonts w:asciiTheme="minorHAnsi" w:hAnsiTheme="minorHAnsi" w:cstheme="minorHAnsi"/>
          <w:bCs/>
        </w:rPr>
      </w:pPr>
    </w:p>
    <w:p w14:paraId="1566C065" w14:textId="1807C473" w:rsidR="0047694B" w:rsidRPr="007965A9" w:rsidRDefault="0047694B" w:rsidP="006A61E7">
      <w:pPr>
        <w:pStyle w:val="Style"/>
        <w:jc w:val="both"/>
        <w:rPr>
          <w:rFonts w:asciiTheme="minorHAnsi" w:hAnsiTheme="minorHAnsi" w:cstheme="minorHAnsi"/>
        </w:rPr>
      </w:pPr>
      <w:r w:rsidRPr="007965A9">
        <w:rPr>
          <w:rFonts w:asciiTheme="minorHAnsi" w:hAnsiTheme="minorHAnsi" w:cstheme="minorHAnsi"/>
          <w:bCs/>
        </w:rPr>
        <w:t xml:space="preserve">The </w:t>
      </w:r>
      <w:r w:rsidR="00DD72CA" w:rsidRPr="007965A9">
        <w:rPr>
          <w:rFonts w:asciiTheme="minorHAnsi" w:hAnsiTheme="minorHAnsi" w:cstheme="minorHAnsi"/>
          <w:bCs/>
        </w:rPr>
        <w:t xml:space="preserve">National </w:t>
      </w:r>
      <w:r w:rsidRPr="007965A9">
        <w:rPr>
          <w:rFonts w:asciiTheme="minorHAnsi" w:hAnsiTheme="minorHAnsi" w:cstheme="minorHAnsi"/>
          <w:bCs/>
        </w:rPr>
        <w:t xml:space="preserve">Braxton Family </w:t>
      </w:r>
      <w:r w:rsidRPr="007965A9">
        <w:rPr>
          <w:rFonts w:asciiTheme="minorHAnsi" w:hAnsiTheme="minorHAnsi" w:cstheme="minorHAnsi"/>
        </w:rPr>
        <w:t>Humanitarian Award is given on an annual basis, upon approval of the National Board of Directors. The award is based on deeds and contributions achieved during the previous calendar year (January 1</w:t>
      </w:r>
      <w:r w:rsidR="002B7BB1">
        <w:rPr>
          <w:rFonts w:asciiTheme="minorHAnsi" w:hAnsiTheme="minorHAnsi" w:cstheme="minorHAnsi"/>
        </w:rPr>
        <w:t xml:space="preserve">, </w:t>
      </w:r>
      <w:proofErr w:type="gramStart"/>
      <w:r w:rsidR="002B7BB1">
        <w:rPr>
          <w:rFonts w:asciiTheme="minorHAnsi" w:hAnsiTheme="minorHAnsi" w:cstheme="minorHAnsi"/>
        </w:rPr>
        <w:t>202</w:t>
      </w:r>
      <w:r w:rsidR="009F67B2">
        <w:rPr>
          <w:rFonts w:asciiTheme="minorHAnsi" w:hAnsiTheme="minorHAnsi" w:cstheme="minorHAnsi"/>
        </w:rPr>
        <w:t>3</w:t>
      </w:r>
      <w:proofErr w:type="gramEnd"/>
      <w:r w:rsidRPr="007965A9">
        <w:rPr>
          <w:rFonts w:asciiTheme="minorHAnsi" w:hAnsiTheme="minorHAnsi" w:cstheme="minorHAnsi"/>
        </w:rPr>
        <w:t xml:space="preserve"> through December 31</w:t>
      </w:r>
      <w:r w:rsidR="002B7BB1">
        <w:rPr>
          <w:rFonts w:asciiTheme="minorHAnsi" w:hAnsiTheme="minorHAnsi" w:cstheme="minorHAnsi"/>
        </w:rPr>
        <w:t>, 202</w:t>
      </w:r>
      <w:r w:rsidR="009F67B2">
        <w:rPr>
          <w:rFonts w:asciiTheme="minorHAnsi" w:hAnsiTheme="minorHAnsi" w:cstheme="minorHAnsi"/>
        </w:rPr>
        <w:t>3</w:t>
      </w:r>
      <w:r w:rsidRPr="007965A9">
        <w:rPr>
          <w:rFonts w:asciiTheme="minorHAnsi" w:hAnsiTheme="minorHAnsi" w:cstheme="minorHAnsi"/>
        </w:rPr>
        <w:t xml:space="preserve">). Award will be presented during the Closing Plenary at the National Training Institute. </w:t>
      </w:r>
    </w:p>
    <w:p w14:paraId="21EFA23C" w14:textId="77777777" w:rsidR="0047694B" w:rsidRPr="007965A9" w:rsidRDefault="0047694B" w:rsidP="006A61E7">
      <w:pPr>
        <w:pStyle w:val="Style"/>
        <w:jc w:val="both"/>
        <w:rPr>
          <w:rFonts w:asciiTheme="minorHAnsi" w:hAnsiTheme="minorHAnsi" w:cstheme="minorHAnsi"/>
        </w:rPr>
      </w:pPr>
    </w:p>
    <w:p w14:paraId="012F8C7A" w14:textId="77777777" w:rsidR="00FC35C1" w:rsidRPr="007965A9" w:rsidRDefault="00FC35C1" w:rsidP="006A61E7">
      <w:pPr>
        <w:pStyle w:val="Style"/>
        <w:jc w:val="both"/>
        <w:rPr>
          <w:rFonts w:asciiTheme="minorHAnsi" w:hAnsiTheme="minorHAnsi" w:cstheme="minorHAnsi"/>
        </w:rPr>
      </w:pPr>
    </w:p>
    <w:p w14:paraId="182CCC09" w14:textId="77777777" w:rsidR="00FC35C1" w:rsidRPr="007965A9" w:rsidRDefault="00FC35C1" w:rsidP="006A61E7">
      <w:pPr>
        <w:pStyle w:val="Style"/>
        <w:jc w:val="both"/>
        <w:rPr>
          <w:rFonts w:asciiTheme="minorHAnsi" w:hAnsiTheme="minorHAnsi" w:cstheme="minorHAnsi"/>
        </w:rPr>
      </w:pPr>
    </w:p>
    <w:p w14:paraId="099C3317" w14:textId="77777777" w:rsidR="00D44702" w:rsidRPr="007965A9" w:rsidRDefault="00D44702" w:rsidP="006A61E7">
      <w:pPr>
        <w:pStyle w:val="Style"/>
        <w:jc w:val="both"/>
        <w:rPr>
          <w:rFonts w:asciiTheme="minorHAnsi" w:hAnsiTheme="minorHAnsi" w:cstheme="minorHAnsi"/>
        </w:rPr>
      </w:pPr>
    </w:p>
    <w:p w14:paraId="4860B2B7" w14:textId="55A78D6C" w:rsidR="0047694B" w:rsidRPr="007965A9" w:rsidRDefault="0047694B" w:rsidP="006A61E7">
      <w:pPr>
        <w:pStyle w:val="Style"/>
        <w:jc w:val="both"/>
        <w:rPr>
          <w:rFonts w:asciiTheme="minorHAnsi" w:hAnsiTheme="minorHAnsi" w:cstheme="minorHAnsi"/>
          <w:i/>
          <w:iCs/>
          <w:caps/>
        </w:rPr>
      </w:pPr>
      <w:r w:rsidRPr="007965A9">
        <w:rPr>
          <w:rFonts w:asciiTheme="minorHAnsi" w:hAnsiTheme="minorHAnsi" w:cstheme="minorHAnsi"/>
          <w:b/>
          <w:bCs/>
          <w:i/>
          <w:iCs/>
          <w:sz w:val="28"/>
          <w:szCs w:val="28"/>
        </w:rPr>
        <w:t>Nominations must be submitted by email</w:t>
      </w:r>
      <w:r w:rsidR="000F0EA5">
        <w:rPr>
          <w:rFonts w:asciiTheme="minorHAnsi" w:hAnsiTheme="minorHAnsi" w:cstheme="minorHAnsi"/>
          <w:bCs/>
          <w:i/>
          <w:iCs/>
        </w:rPr>
        <w:t>…</w:t>
      </w:r>
      <w:r w:rsidR="00C32520" w:rsidRPr="00C32520">
        <w:rPr>
          <w:rStyle w:val="Hyperlink"/>
          <w:rFonts w:asciiTheme="minorHAnsi" w:hAnsiTheme="minorHAnsi" w:cstheme="minorHAnsi"/>
          <w:b/>
          <w:i/>
          <w:iCs/>
          <w:sz w:val="28"/>
          <w:szCs w:val="28"/>
        </w:rPr>
        <w:t>BIGAward</w:t>
      </w:r>
      <w:r w:rsidR="002B7BB1">
        <w:rPr>
          <w:rStyle w:val="Hyperlink"/>
          <w:rFonts w:asciiTheme="minorHAnsi" w:hAnsiTheme="minorHAnsi" w:cstheme="minorHAnsi"/>
          <w:b/>
          <w:i/>
          <w:iCs/>
          <w:sz w:val="28"/>
          <w:szCs w:val="28"/>
        </w:rPr>
        <w:t>s</w:t>
      </w:r>
      <w:r w:rsidR="00C32520" w:rsidRPr="00C32520">
        <w:rPr>
          <w:rStyle w:val="Hyperlink"/>
          <w:rFonts w:asciiTheme="minorHAnsi" w:hAnsiTheme="minorHAnsi" w:cstheme="minorHAnsi"/>
          <w:b/>
          <w:i/>
          <w:iCs/>
          <w:sz w:val="28"/>
          <w:szCs w:val="28"/>
        </w:rPr>
        <w:t>@bignet.org</w:t>
      </w:r>
    </w:p>
    <w:p w14:paraId="40B4DEE6" w14:textId="77777777" w:rsidR="0047694B" w:rsidRPr="00C32520" w:rsidRDefault="0047694B" w:rsidP="0047694B">
      <w:pPr>
        <w:tabs>
          <w:tab w:val="left" w:pos="720"/>
          <w:tab w:val="left" w:pos="1170"/>
          <w:tab w:val="left" w:pos="1530"/>
        </w:tabs>
        <w:ind w:left="90"/>
        <w:rPr>
          <w:rFonts w:asciiTheme="minorHAnsi" w:hAnsiTheme="minorHAnsi" w:cstheme="minorHAnsi"/>
          <w:color w:val="0070C0"/>
          <w:sz w:val="24"/>
          <w:szCs w:val="24"/>
        </w:rPr>
      </w:pPr>
      <w:r w:rsidRPr="007965A9">
        <w:rPr>
          <w:rFonts w:asciiTheme="minorHAnsi" w:hAnsiTheme="minorHAnsi" w:cstheme="minorHAnsi"/>
          <w:sz w:val="24"/>
          <w:szCs w:val="24"/>
        </w:rPr>
        <w:tab/>
      </w:r>
      <w:r w:rsidRPr="007965A9">
        <w:rPr>
          <w:rFonts w:asciiTheme="minorHAnsi" w:hAnsiTheme="minorHAnsi" w:cstheme="minorHAnsi"/>
          <w:sz w:val="24"/>
          <w:szCs w:val="24"/>
        </w:rPr>
        <w:tab/>
      </w:r>
    </w:p>
    <w:p w14:paraId="75D7F990" w14:textId="77777777" w:rsidR="0047694B" w:rsidRPr="00C32B53" w:rsidRDefault="0047694B" w:rsidP="0047694B">
      <w:pPr>
        <w:tabs>
          <w:tab w:val="left" w:pos="90"/>
        </w:tabs>
        <w:ind w:left="90"/>
        <w:jc w:val="both"/>
        <w:rPr>
          <w:sz w:val="24"/>
          <w:szCs w:val="24"/>
        </w:rPr>
      </w:pPr>
      <w:r w:rsidRPr="00C32B53">
        <w:rPr>
          <w:sz w:val="24"/>
          <w:szCs w:val="24"/>
        </w:rPr>
        <w:t xml:space="preserve"> </w:t>
      </w:r>
    </w:p>
    <w:p w14:paraId="798E0B9C" w14:textId="77777777" w:rsidR="0047694B" w:rsidRPr="00C32B53" w:rsidRDefault="0047694B" w:rsidP="0047694B">
      <w:pPr>
        <w:tabs>
          <w:tab w:val="left" w:pos="540"/>
        </w:tabs>
        <w:ind w:left="540"/>
        <w:jc w:val="both"/>
        <w:rPr>
          <w:sz w:val="24"/>
          <w:szCs w:val="24"/>
        </w:rPr>
      </w:pPr>
    </w:p>
    <w:p w14:paraId="59605B14" w14:textId="77777777" w:rsidR="0047694B" w:rsidRPr="00041A49" w:rsidRDefault="0047694B" w:rsidP="0047694B">
      <w:pPr>
        <w:tabs>
          <w:tab w:val="left" w:pos="720"/>
          <w:tab w:val="left" w:pos="1170"/>
          <w:tab w:val="left" w:pos="1530"/>
        </w:tabs>
        <w:ind w:left="90"/>
        <w:rPr>
          <w:rFonts w:cs="Arial"/>
          <w:szCs w:val="24"/>
        </w:rPr>
      </w:pPr>
    </w:p>
    <w:p w14:paraId="6092EE66" w14:textId="77777777" w:rsidR="0047694B" w:rsidRPr="00041A49" w:rsidRDefault="0047694B" w:rsidP="0047694B">
      <w:pPr>
        <w:tabs>
          <w:tab w:val="left" w:pos="720"/>
          <w:tab w:val="left" w:pos="1170"/>
          <w:tab w:val="left" w:pos="1530"/>
        </w:tabs>
        <w:ind w:left="90"/>
        <w:rPr>
          <w:rFonts w:cs="Arial"/>
          <w:szCs w:val="24"/>
        </w:rPr>
      </w:pPr>
    </w:p>
    <w:p w14:paraId="7FD09A9D" w14:textId="77777777" w:rsidR="0047694B" w:rsidRDefault="0047694B" w:rsidP="0047694B">
      <w:pPr>
        <w:tabs>
          <w:tab w:val="left" w:pos="720"/>
          <w:tab w:val="left" w:pos="1170"/>
          <w:tab w:val="left" w:pos="1530"/>
        </w:tabs>
        <w:ind w:left="90"/>
        <w:rPr>
          <w:rFonts w:cs="Arial"/>
          <w:szCs w:val="24"/>
        </w:rPr>
      </w:pPr>
    </w:p>
    <w:p w14:paraId="00C877E5" w14:textId="77777777" w:rsidR="0047694B" w:rsidRDefault="0047694B" w:rsidP="0047694B">
      <w:pPr>
        <w:tabs>
          <w:tab w:val="left" w:pos="720"/>
          <w:tab w:val="left" w:pos="1170"/>
          <w:tab w:val="left" w:pos="1530"/>
        </w:tabs>
        <w:ind w:left="90"/>
        <w:jc w:val="right"/>
        <w:rPr>
          <w:rFonts w:cs="Arial"/>
          <w:sz w:val="16"/>
          <w:szCs w:val="16"/>
        </w:rPr>
      </w:pPr>
    </w:p>
    <w:p w14:paraId="25AC2D3D" w14:textId="77777777" w:rsidR="0047694B" w:rsidRDefault="0047694B" w:rsidP="0047694B">
      <w:pPr>
        <w:tabs>
          <w:tab w:val="left" w:pos="720"/>
          <w:tab w:val="left" w:pos="1170"/>
          <w:tab w:val="left" w:pos="1530"/>
        </w:tabs>
        <w:ind w:left="90"/>
        <w:jc w:val="right"/>
        <w:rPr>
          <w:rFonts w:cs="Arial"/>
          <w:sz w:val="16"/>
          <w:szCs w:val="16"/>
        </w:rPr>
      </w:pPr>
    </w:p>
    <w:p w14:paraId="5950349B" w14:textId="77777777" w:rsidR="0047694B" w:rsidRDefault="0047694B" w:rsidP="0047694B">
      <w:pPr>
        <w:tabs>
          <w:tab w:val="left" w:pos="720"/>
          <w:tab w:val="left" w:pos="1170"/>
          <w:tab w:val="left" w:pos="1530"/>
        </w:tabs>
        <w:ind w:left="90"/>
        <w:jc w:val="right"/>
        <w:rPr>
          <w:rFonts w:cs="Arial"/>
          <w:sz w:val="16"/>
          <w:szCs w:val="16"/>
        </w:rPr>
      </w:pPr>
    </w:p>
    <w:p w14:paraId="74FF1388" w14:textId="77777777" w:rsidR="0047694B" w:rsidRDefault="0047694B" w:rsidP="0047694B">
      <w:pPr>
        <w:tabs>
          <w:tab w:val="left" w:pos="720"/>
          <w:tab w:val="left" w:pos="1170"/>
          <w:tab w:val="left" w:pos="1530"/>
        </w:tabs>
        <w:ind w:left="90"/>
        <w:jc w:val="right"/>
        <w:rPr>
          <w:rFonts w:cs="Arial"/>
          <w:sz w:val="16"/>
          <w:szCs w:val="16"/>
        </w:rPr>
      </w:pPr>
    </w:p>
    <w:p w14:paraId="789D3C3E" w14:textId="77777777" w:rsidR="0047694B" w:rsidRDefault="0047694B" w:rsidP="0047694B">
      <w:pPr>
        <w:tabs>
          <w:tab w:val="left" w:pos="720"/>
          <w:tab w:val="left" w:pos="1170"/>
          <w:tab w:val="left" w:pos="1530"/>
        </w:tabs>
        <w:ind w:left="90"/>
        <w:jc w:val="right"/>
        <w:rPr>
          <w:rFonts w:cs="Arial"/>
          <w:sz w:val="16"/>
          <w:szCs w:val="16"/>
        </w:rPr>
      </w:pPr>
    </w:p>
    <w:p w14:paraId="431D0FD5" w14:textId="77777777" w:rsidR="0047694B" w:rsidRDefault="0047694B" w:rsidP="0047694B">
      <w:pPr>
        <w:tabs>
          <w:tab w:val="left" w:pos="720"/>
          <w:tab w:val="left" w:pos="1170"/>
          <w:tab w:val="left" w:pos="1530"/>
        </w:tabs>
        <w:ind w:left="90"/>
        <w:jc w:val="right"/>
        <w:rPr>
          <w:rFonts w:cs="Arial"/>
          <w:sz w:val="16"/>
          <w:szCs w:val="16"/>
        </w:rPr>
      </w:pPr>
    </w:p>
    <w:p w14:paraId="4CF53B37" w14:textId="77777777" w:rsidR="0047694B" w:rsidRDefault="0047694B" w:rsidP="0047694B">
      <w:pPr>
        <w:tabs>
          <w:tab w:val="left" w:pos="720"/>
          <w:tab w:val="left" w:pos="1170"/>
          <w:tab w:val="left" w:pos="1530"/>
        </w:tabs>
        <w:ind w:left="90"/>
        <w:jc w:val="right"/>
        <w:rPr>
          <w:rFonts w:cs="Arial"/>
          <w:sz w:val="16"/>
          <w:szCs w:val="16"/>
        </w:rPr>
      </w:pPr>
    </w:p>
    <w:p w14:paraId="76ED88D7" w14:textId="77777777" w:rsidR="0047694B" w:rsidRDefault="0047694B" w:rsidP="0047694B">
      <w:pPr>
        <w:tabs>
          <w:tab w:val="left" w:pos="720"/>
          <w:tab w:val="left" w:pos="1170"/>
          <w:tab w:val="left" w:pos="1530"/>
        </w:tabs>
        <w:ind w:left="90"/>
        <w:jc w:val="right"/>
        <w:rPr>
          <w:rFonts w:cs="Arial"/>
          <w:sz w:val="16"/>
          <w:szCs w:val="16"/>
        </w:rPr>
      </w:pPr>
    </w:p>
    <w:p w14:paraId="11A79479" w14:textId="77777777" w:rsidR="0047694B" w:rsidRDefault="0047694B" w:rsidP="0047694B">
      <w:pPr>
        <w:tabs>
          <w:tab w:val="left" w:pos="720"/>
          <w:tab w:val="left" w:pos="1170"/>
          <w:tab w:val="left" w:pos="1530"/>
        </w:tabs>
        <w:ind w:left="90"/>
        <w:jc w:val="right"/>
        <w:rPr>
          <w:rFonts w:cs="Arial"/>
          <w:sz w:val="16"/>
          <w:szCs w:val="16"/>
        </w:rPr>
      </w:pPr>
    </w:p>
    <w:p w14:paraId="64F79CE1" w14:textId="77777777" w:rsidR="0047694B" w:rsidRDefault="0047694B" w:rsidP="0047694B">
      <w:pPr>
        <w:tabs>
          <w:tab w:val="left" w:pos="720"/>
          <w:tab w:val="left" w:pos="1170"/>
          <w:tab w:val="left" w:pos="1530"/>
        </w:tabs>
        <w:ind w:left="90"/>
        <w:jc w:val="right"/>
        <w:rPr>
          <w:rFonts w:cs="Arial"/>
          <w:sz w:val="16"/>
          <w:szCs w:val="16"/>
        </w:rPr>
      </w:pPr>
    </w:p>
    <w:p w14:paraId="0A4A430D" w14:textId="77777777" w:rsidR="0047694B" w:rsidRDefault="0047694B" w:rsidP="0047694B">
      <w:pPr>
        <w:tabs>
          <w:tab w:val="left" w:pos="720"/>
          <w:tab w:val="left" w:pos="1170"/>
          <w:tab w:val="left" w:pos="1530"/>
        </w:tabs>
        <w:ind w:left="90"/>
        <w:jc w:val="right"/>
        <w:rPr>
          <w:rFonts w:cs="Arial"/>
          <w:sz w:val="16"/>
          <w:szCs w:val="16"/>
        </w:rPr>
      </w:pPr>
    </w:p>
    <w:p w14:paraId="5DFAFEFF" w14:textId="77777777" w:rsidR="0047694B" w:rsidRDefault="0047694B" w:rsidP="0047694B">
      <w:pPr>
        <w:tabs>
          <w:tab w:val="left" w:pos="720"/>
          <w:tab w:val="left" w:pos="1170"/>
          <w:tab w:val="left" w:pos="1530"/>
        </w:tabs>
        <w:ind w:left="90"/>
        <w:jc w:val="right"/>
        <w:rPr>
          <w:rFonts w:cs="Arial"/>
          <w:sz w:val="16"/>
          <w:szCs w:val="16"/>
        </w:rPr>
      </w:pPr>
    </w:p>
    <w:p w14:paraId="01155C19" w14:textId="77777777" w:rsidR="00F021E6" w:rsidRPr="005500CE" w:rsidRDefault="00F021E6" w:rsidP="00F021E6">
      <w:pPr>
        <w:pStyle w:val="BodyTextIndent2"/>
        <w:tabs>
          <w:tab w:val="left" w:pos="990"/>
          <w:tab w:val="left" w:pos="1170"/>
        </w:tabs>
        <w:overflowPunct w:val="0"/>
        <w:autoSpaceDE w:val="0"/>
        <w:autoSpaceDN w:val="0"/>
        <w:adjustRightInd w:val="0"/>
        <w:spacing w:after="0" w:line="240" w:lineRule="auto"/>
        <w:ind w:left="0"/>
        <w:jc w:val="right"/>
        <w:textAlignment w:val="baseline"/>
        <w:rPr>
          <w:rFonts w:asciiTheme="minorHAnsi" w:hAnsiTheme="minorHAnsi" w:cstheme="minorHAnsi"/>
          <w:b/>
          <w:bCs/>
          <w:sz w:val="24"/>
          <w:szCs w:val="24"/>
        </w:rPr>
      </w:pPr>
      <w:r w:rsidRPr="005500CE">
        <w:rPr>
          <w:rFonts w:asciiTheme="minorHAnsi" w:hAnsiTheme="minorHAnsi" w:cstheme="minorHAnsi"/>
          <w:b/>
          <w:bCs/>
          <w:sz w:val="24"/>
        </w:rPr>
        <w:t>Attachment 1</w:t>
      </w:r>
    </w:p>
    <w:p w14:paraId="2B7AEE4B" w14:textId="085F83D6" w:rsidR="00D44702" w:rsidRDefault="00D44702" w:rsidP="0047694B">
      <w:pPr>
        <w:tabs>
          <w:tab w:val="left" w:pos="720"/>
          <w:tab w:val="left" w:pos="1170"/>
          <w:tab w:val="left" w:pos="1530"/>
        </w:tabs>
        <w:ind w:left="90"/>
        <w:jc w:val="right"/>
        <w:rPr>
          <w:rFonts w:cs="Arial"/>
          <w:sz w:val="16"/>
          <w:szCs w:val="16"/>
        </w:rPr>
      </w:pPr>
    </w:p>
    <w:p w14:paraId="53516535" w14:textId="74A4927E" w:rsidR="00C32520" w:rsidRDefault="00C32520" w:rsidP="0047694B">
      <w:pPr>
        <w:tabs>
          <w:tab w:val="left" w:pos="720"/>
          <w:tab w:val="left" w:pos="1170"/>
          <w:tab w:val="left" w:pos="1530"/>
        </w:tabs>
        <w:ind w:left="90"/>
        <w:jc w:val="right"/>
        <w:rPr>
          <w:rFonts w:cs="Arial"/>
          <w:sz w:val="16"/>
          <w:szCs w:val="16"/>
        </w:rPr>
      </w:pPr>
    </w:p>
    <w:p w14:paraId="6894EFB8" w14:textId="34BD611A" w:rsidR="00C32520" w:rsidRDefault="00C32520" w:rsidP="0047694B">
      <w:pPr>
        <w:tabs>
          <w:tab w:val="left" w:pos="720"/>
          <w:tab w:val="left" w:pos="1170"/>
          <w:tab w:val="left" w:pos="1530"/>
        </w:tabs>
        <w:ind w:left="90"/>
        <w:jc w:val="right"/>
        <w:rPr>
          <w:rFonts w:cs="Arial"/>
          <w:sz w:val="16"/>
          <w:szCs w:val="16"/>
        </w:rPr>
      </w:pPr>
    </w:p>
    <w:p w14:paraId="6042F491" w14:textId="03AD3B84" w:rsidR="00C32520" w:rsidRDefault="00C32520" w:rsidP="0047694B">
      <w:pPr>
        <w:tabs>
          <w:tab w:val="left" w:pos="720"/>
          <w:tab w:val="left" w:pos="1170"/>
          <w:tab w:val="left" w:pos="1530"/>
        </w:tabs>
        <w:ind w:left="90"/>
        <w:jc w:val="right"/>
        <w:rPr>
          <w:rFonts w:cs="Arial"/>
          <w:sz w:val="16"/>
          <w:szCs w:val="16"/>
        </w:rPr>
      </w:pPr>
    </w:p>
    <w:p w14:paraId="27D0EC74" w14:textId="3D8744EB" w:rsidR="00C32520" w:rsidRDefault="00C32520" w:rsidP="0047694B">
      <w:pPr>
        <w:tabs>
          <w:tab w:val="left" w:pos="720"/>
          <w:tab w:val="left" w:pos="1170"/>
          <w:tab w:val="left" w:pos="1530"/>
        </w:tabs>
        <w:ind w:left="90"/>
        <w:jc w:val="right"/>
        <w:rPr>
          <w:rFonts w:cs="Arial"/>
          <w:sz w:val="16"/>
          <w:szCs w:val="16"/>
        </w:rPr>
      </w:pPr>
    </w:p>
    <w:p w14:paraId="7D10C6B0" w14:textId="48353B89" w:rsidR="0047694B" w:rsidRDefault="0047694B" w:rsidP="0047694B">
      <w:pPr>
        <w:tabs>
          <w:tab w:val="left" w:pos="900"/>
        </w:tabs>
        <w:ind w:left="90"/>
        <w:jc w:val="center"/>
        <w:rPr>
          <w:b/>
          <w:noProof/>
          <w:sz w:val="24"/>
          <w:szCs w:val="24"/>
        </w:rPr>
      </w:pPr>
    </w:p>
    <w:p w14:paraId="3A8C5F4D" w14:textId="0F1CA0C0" w:rsidR="00003888" w:rsidRDefault="00003888" w:rsidP="0047694B">
      <w:pPr>
        <w:tabs>
          <w:tab w:val="left" w:pos="900"/>
        </w:tabs>
        <w:ind w:left="90"/>
        <w:jc w:val="center"/>
        <w:rPr>
          <w:b/>
          <w:noProof/>
          <w:sz w:val="24"/>
          <w:szCs w:val="24"/>
        </w:rPr>
      </w:pPr>
      <w:r>
        <w:rPr>
          <w:b/>
          <w:noProof/>
          <w:sz w:val="28"/>
          <w:szCs w:val="28"/>
        </w:rPr>
        <w:drawing>
          <wp:anchor distT="0" distB="0" distL="114300" distR="114300" simplePos="0" relativeHeight="251662848" behindDoc="1" locked="0" layoutInCell="1" allowOverlap="1" wp14:anchorId="50C8D217" wp14:editId="3F827421">
            <wp:simplePos x="0" y="0"/>
            <wp:positionH relativeFrom="margin">
              <wp:align>center</wp:align>
            </wp:positionH>
            <wp:positionV relativeFrom="paragraph">
              <wp:posOffset>5080</wp:posOffset>
            </wp:positionV>
            <wp:extent cx="1068705" cy="949960"/>
            <wp:effectExtent l="0" t="0" r="0" b="2540"/>
            <wp:wrapNone/>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8705" cy="949960"/>
                    </a:xfrm>
                    <a:prstGeom prst="rect">
                      <a:avLst/>
                    </a:prstGeom>
                    <a:noFill/>
                  </pic:spPr>
                </pic:pic>
              </a:graphicData>
            </a:graphic>
            <wp14:sizeRelH relativeFrom="page">
              <wp14:pctWidth>0</wp14:pctWidth>
            </wp14:sizeRelH>
            <wp14:sizeRelV relativeFrom="page">
              <wp14:pctHeight>0</wp14:pctHeight>
            </wp14:sizeRelV>
          </wp:anchor>
        </w:drawing>
      </w:r>
    </w:p>
    <w:p w14:paraId="1397ED77" w14:textId="440857C9" w:rsidR="00003888" w:rsidRDefault="00003888" w:rsidP="0047694B">
      <w:pPr>
        <w:tabs>
          <w:tab w:val="left" w:pos="900"/>
        </w:tabs>
        <w:ind w:left="90"/>
        <w:jc w:val="center"/>
        <w:rPr>
          <w:b/>
          <w:noProof/>
          <w:sz w:val="24"/>
          <w:szCs w:val="24"/>
        </w:rPr>
      </w:pPr>
    </w:p>
    <w:p w14:paraId="5B1C20A9" w14:textId="70191AB7" w:rsidR="00003888" w:rsidRDefault="00003888" w:rsidP="0047694B">
      <w:pPr>
        <w:tabs>
          <w:tab w:val="left" w:pos="900"/>
        </w:tabs>
        <w:ind w:left="90"/>
        <w:jc w:val="center"/>
        <w:rPr>
          <w:b/>
          <w:noProof/>
          <w:sz w:val="24"/>
          <w:szCs w:val="24"/>
        </w:rPr>
      </w:pPr>
    </w:p>
    <w:p w14:paraId="501D9F8B" w14:textId="71506C7B" w:rsidR="00003888" w:rsidRDefault="00003888" w:rsidP="0047694B">
      <w:pPr>
        <w:tabs>
          <w:tab w:val="left" w:pos="900"/>
        </w:tabs>
        <w:ind w:left="90"/>
        <w:jc w:val="center"/>
        <w:rPr>
          <w:b/>
          <w:noProof/>
          <w:sz w:val="24"/>
          <w:szCs w:val="24"/>
        </w:rPr>
      </w:pPr>
    </w:p>
    <w:p w14:paraId="601EBBC3" w14:textId="737250A6" w:rsidR="00003888" w:rsidRDefault="00003888" w:rsidP="0047694B">
      <w:pPr>
        <w:tabs>
          <w:tab w:val="left" w:pos="900"/>
        </w:tabs>
        <w:ind w:left="90"/>
        <w:jc w:val="center"/>
        <w:rPr>
          <w:b/>
          <w:noProof/>
          <w:sz w:val="24"/>
          <w:szCs w:val="24"/>
        </w:rPr>
      </w:pPr>
    </w:p>
    <w:p w14:paraId="67030E18" w14:textId="7B409DC2" w:rsidR="00003888" w:rsidRDefault="00003888" w:rsidP="0047694B">
      <w:pPr>
        <w:tabs>
          <w:tab w:val="left" w:pos="900"/>
        </w:tabs>
        <w:ind w:left="90"/>
        <w:jc w:val="center"/>
        <w:rPr>
          <w:b/>
          <w:noProof/>
          <w:sz w:val="24"/>
          <w:szCs w:val="24"/>
        </w:rPr>
      </w:pPr>
    </w:p>
    <w:p w14:paraId="78F12305" w14:textId="55D96748" w:rsidR="00003888" w:rsidRDefault="00003888" w:rsidP="0047694B">
      <w:pPr>
        <w:tabs>
          <w:tab w:val="left" w:pos="900"/>
        </w:tabs>
        <w:ind w:left="90"/>
        <w:jc w:val="center"/>
        <w:rPr>
          <w:b/>
          <w:noProof/>
          <w:sz w:val="24"/>
          <w:szCs w:val="24"/>
        </w:rPr>
      </w:pPr>
    </w:p>
    <w:p w14:paraId="1FB8B431" w14:textId="77777777" w:rsidR="0047694B" w:rsidRPr="007965A9" w:rsidRDefault="00DD72CA" w:rsidP="0047694B">
      <w:pPr>
        <w:tabs>
          <w:tab w:val="left" w:pos="900"/>
        </w:tabs>
        <w:ind w:left="90"/>
        <w:jc w:val="center"/>
        <w:rPr>
          <w:rFonts w:asciiTheme="minorHAnsi" w:hAnsiTheme="minorHAnsi" w:cstheme="minorHAnsi"/>
          <w:b/>
          <w:sz w:val="28"/>
          <w:szCs w:val="28"/>
        </w:rPr>
      </w:pPr>
      <w:r w:rsidRPr="007965A9">
        <w:rPr>
          <w:rFonts w:asciiTheme="minorHAnsi" w:hAnsiTheme="minorHAnsi" w:cstheme="minorHAnsi"/>
          <w:b/>
          <w:sz w:val="32"/>
          <w:szCs w:val="32"/>
        </w:rPr>
        <w:t>National Braxton Family Humanitarian Award</w:t>
      </w:r>
    </w:p>
    <w:p w14:paraId="0BE56CCF" w14:textId="77777777" w:rsidR="00D44702" w:rsidRPr="007965A9" w:rsidRDefault="00D44702" w:rsidP="006A61E7">
      <w:pPr>
        <w:tabs>
          <w:tab w:val="left" w:pos="90"/>
        </w:tabs>
        <w:rPr>
          <w:rFonts w:asciiTheme="minorHAnsi" w:hAnsiTheme="minorHAnsi" w:cstheme="minorHAnsi"/>
          <w:b/>
          <w:bCs/>
          <w:sz w:val="28"/>
          <w:szCs w:val="28"/>
        </w:rPr>
      </w:pPr>
    </w:p>
    <w:p w14:paraId="7B8BECBB" w14:textId="77777777" w:rsidR="0047694B" w:rsidRPr="007965A9" w:rsidRDefault="0047694B" w:rsidP="006A61E7">
      <w:pPr>
        <w:tabs>
          <w:tab w:val="left" w:pos="90"/>
        </w:tabs>
        <w:rPr>
          <w:rFonts w:asciiTheme="minorHAnsi" w:hAnsiTheme="minorHAnsi" w:cstheme="minorHAnsi"/>
          <w:b/>
          <w:bCs/>
          <w:sz w:val="24"/>
          <w:szCs w:val="24"/>
        </w:rPr>
      </w:pPr>
      <w:r w:rsidRPr="007965A9">
        <w:rPr>
          <w:rFonts w:asciiTheme="minorHAnsi" w:hAnsiTheme="minorHAnsi" w:cstheme="minorHAnsi"/>
          <w:b/>
          <w:bCs/>
          <w:sz w:val="28"/>
          <w:szCs w:val="28"/>
        </w:rPr>
        <w:t>Award Criteria:</w:t>
      </w:r>
    </w:p>
    <w:p w14:paraId="4205B03A" w14:textId="77777777" w:rsidR="0047694B" w:rsidRPr="007965A9" w:rsidRDefault="0047694B" w:rsidP="006A61E7">
      <w:pPr>
        <w:tabs>
          <w:tab w:val="left" w:pos="90"/>
        </w:tabs>
        <w:ind w:left="720"/>
        <w:rPr>
          <w:rFonts w:asciiTheme="minorHAnsi" w:hAnsiTheme="minorHAnsi" w:cstheme="minorHAnsi"/>
          <w:sz w:val="20"/>
        </w:rPr>
      </w:pPr>
    </w:p>
    <w:p w14:paraId="6F46894B" w14:textId="77777777" w:rsidR="0047694B" w:rsidRPr="007965A9" w:rsidRDefault="0047694B" w:rsidP="00D44702">
      <w:pPr>
        <w:pStyle w:val="ListParagraph"/>
        <w:numPr>
          <w:ilvl w:val="0"/>
          <w:numId w:val="19"/>
        </w:numPr>
        <w:tabs>
          <w:tab w:val="left" w:pos="90"/>
        </w:tabs>
        <w:rPr>
          <w:rFonts w:asciiTheme="minorHAnsi" w:hAnsiTheme="minorHAnsi" w:cstheme="minorHAnsi"/>
          <w:sz w:val="24"/>
          <w:szCs w:val="24"/>
        </w:rPr>
      </w:pPr>
      <w:r w:rsidRPr="007965A9">
        <w:rPr>
          <w:rFonts w:asciiTheme="minorHAnsi" w:hAnsiTheme="minorHAnsi" w:cstheme="minorHAnsi"/>
          <w:sz w:val="24"/>
          <w:szCs w:val="24"/>
        </w:rPr>
        <w:t>The BIG Member and Chapter must be in good financial standing with the National</w:t>
      </w:r>
      <w:r w:rsidR="00D44702" w:rsidRPr="007965A9">
        <w:rPr>
          <w:rFonts w:asciiTheme="minorHAnsi" w:hAnsiTheme="minorHAnsi" w:cstheme="minorHAnsi"/>
          <w:sz w:val="24"/>
          <w:szCs w:val="24"/>
        </w:rPr>
        <w:t xml:space="preserve"> </w:t>
      </w:r>
      <w:r w:rsidRPr="007965A9">
        <w:rPr>
          <w:rFonts w:asciiTheme="minorHAnsi" w:hAnsiTheme="minorHAnsi" w:cstheme="minorHAnsi"/>
          <w:sz w:val="24"/>
          <w:szCs w:val="24"/>
        </w:rPr>
        <w:t>Organization.</w:t>
      </w:r>
    </w:p>
    <w:p w14:paraId="000DF57D" w14:textId="77777777" w:rsidR="0047694B" w:rsidRPr="007965A9" w:rsidRDefault="0047694B" w:rsidP="006A61E7">
      <w:pPr>
        <w:pStyle w:val="ListParagraph"/>
        <w:tabs>
          <w:tab w:val="left" w:pos="90"/>
        </w:tabs>
        <w:ind w:left="360"/>
        <w:rPr>
          <w:rFonts w:asciiTheme="minorHAnsi" w:hAnsiTheme="minorHAnsi" w:cstheme="minorHAnsi"/>
          <w:sz w:val="24"/>
          <w:szCs w:val="24"/>
        </w:rPr>
      </w:pPr>
    </w:p>
    <w:p w14:paraId="328F7DF9" w14:textId="77777777" w:rsidR="0047694B" w:rsidRPr="007965A9" w:rsidRDefault="0047694B" w:rsidP="007965A9">
      <w:pPr>
        <w:numPr>
          <w:ilvl w:val="0"/>
          <w:numId w:val="19"/>
        </w:numPr>
        <w:tabs>
          <w:tab w:val="left" w:pos="90"/>
        </w:tabs>
        <w:spacing w:after="60"/>
        <w:rPr>
          <w:rFonts w:asciiTheme="minorHAnsi" w:hAnsiTheme="minorHAnsi" w:cstheme="minorHAnsi"/>
          <w:iCs/>
          <w:sz w:val="24"/>
          <w:szCs w:val="24"/>
        </w:rPr>
      </w:pPr>
      <w:bookmarkStart w:id="4" w:name="_Hlk53576823"/>
      <w:r w:rsidRPr="007965A9">
        <w:rPr>
          <w:rFonts w:asciiTheme="minorHAnsi" w:hAnsiTheme="minorHAnsi" w:cstheme="minorHAnsi"/>
          <w:iCs/>
          <w:sz w:val="24"/>
          <w:szCs w:val="24"/>
        </w:rPr>
        <w:t>The BIG Member must demonstrate achievements in one or more of the following endeavors</w:t>
      </w:r>
      <w:r w:rsidR="00D44702" w:rsidRPr="007965A9">
        <w:rPr>
          <w:rFonts w:asciiTheme="minorHAnsi" w:hAnsiTheme="minorHAnsi" w:cstheme="minorHAnsi"/>
          <w:iCs/>
          <w:sz w:val="24"/>
          <w:szCs w:val="24"/>
        </w:rPr>
        <w:t xml:space="preserve"> </w:t>
      </w:r>
      <w:r w:rsidRPr="007965A9">
        <w:rPr>
          <w:rFonts w:asciiTheme="minorHAnsi" w:hAnsiTheme="minorHAnsi" w:cstheme="minorHAnsi"/>
          <w:iCs/>
          <w:sz w:val="24"/>
          <w:szCs w:val="24"/>
        </w:rPr>
        <w:t>during the previous calendar year:</w:t>
      </w:r>
      <w:bookmarkEnd w:id="4"/>
    </w:p>
    <w:p w14:paraId="45E090D3" w14:textId="77777777" w:rsidR="0047694B" w:rsidRPr="007965A9" w:rsidRDefault="0047694B" w:rsidP="007965A9">
      <w:pPr>
        <w:pStyle w:val="ListParagraph"/>
        <w:numPr>
          <w:ilvl w:val="0"/>
          <w:numId w:val="14"/>
        </w:numPr>
        <w:tabs>
          <w:tab w:val="left" w:pos="90"/>
        </w:tabs>
        <w:spacing w:after="60"/>
        <w:ind w:left="1440"/>
        <w:rPr>
          <w:rFonts w:asciiTheme="minorHAnsi" w:hAnsiTheme="minorHAnsi" w:cstheme="minorHAnsi"/>
          <w:sz w:val="24"/>
          <w:szCs w:val="24"/>
          <w:u w:val="single"/>
        </w:rPr>
      </w:pPr>
      <w:r w:rsidRPr="007965A9">
        <w:rPr>
          <w:rFonts w:asciiTheme="minorHAnsi" w:hAnsiTheme="minorHAnsi" w:cstheme="minorHAnsi"/>
          <w:sz w:val="24"/>
          <w:szCs w:val="24"/>
        </w:rPr>
        <w:t>Mentoring</w:t>
      </w:r>
    </w:p>
    <w:p w14:paraId="5320CE2F" w14:textId="77777777" w:rsidR="0047694B" w:rsidRPr="007965A9" w:rsidRDefault="0047694B" w:rsidP="007965A9">
      <w:pPr>
        <w:pStyle w:val="ListParagraph"/>
        <w:numPr>
          <w:ilvl w:val="0"/>
          <w:numId w:val="14"/>
        </w:numPr>
        <w:tabs>
          <w:tab w:val="left" w:pos="90"/>
        </w:tabs>
        <w:spacing w:after="60"/>
        <w:ind w:left="1440"/>
        <w:rPr>
          <w:rFonts w:asciiTheme="minorHAnsi" w:hAnsiTheme="minorHAnsi" w:cstheme="minorHAnsi"/>
          <w:sz w:val="24"/>
          <w:szCs w:val="24"/>
          <w:u w:val="single"/>
        </w:rPr>
      </w:pPr>
      <w:r w:rsidRPr="007965A9">
        <w:rPr>
          <w:rFonts w:asciiTheme="minorHAnsi" w:hAnsiTheme="minorHAnsi" w:cstheme="minorHAnsi"/>
          <w:sz w:val="24"/>
          <w:szCs w:val="24"/>
        </w:rPr>
        <w:t>Working with seniors</w:t>
      </w:r>
    </w:p>
    <w:p w14:paraId="2C92D19E" w14:textId="77777777" w:rsidR="0047694B" w:rsidRPr="007965A9" w:rsidRDefault="0047694B" w:rsidP="007965A9">
      <w:pPr>
        <w:pStyle w:val="ListParagraph"/>
        <w:numPr>
          <w:ilvl w:val="0"/>
          <w:numId w:val="14"/>
        </w:numPr>
        <w:tabs>
          <w:tab w:val="left" w:pos="90"/>
        </w:tabs>
        <w:spacing w:after="60"/>
        <w:ind w:left="1440"/>
        <w:rPr>
          <w:rFonts w:asciiTheme="minorHAnsi" w:hAnsiTheme="minorHAnsi" w:cstheme="minorHAnsi"/>
          <w:sz w:val="24"/>
          <w:szCs w:val="24"/>
          <w:u w:val="single"/>
        </w:rPr>
      </w:pPr>
      <w:r w:rsidRPr="007965A9">
        <w:rPr>
          <w:rFonts w:asciiTheme="minorHAnsi" w:hAnsiTheme="minorHAnsi" w:cstheme="minorHAnsi"/>
          <w:sz w:val="24"/>
          <w:szCs w:val="24"/>
        </w:rPr>
        <w:t>Assisting the disabled</w:t>
      </w:r>
    </w:p>
    <w:p w14:paraId="17806D7F" w14:textId="77777777" w:rsidR="0047694B" w:rsidRPr="007965A9" w:rsidRDefault="0047694B" w:rsidP="007965A9">
      <w:pPr>
        <w:pStyle w:val="ListParagraph"/>
        <w:numPr>
          <w:ilvl w:val="0"/>
          <w:numId w:val="14"/>
        </w:numPr>
        <w:tabs>
          <w:tab w:val="left" w:pos="90"/>
        </w:tabs>
        <w:spacing w:after="60"/>
        <w:ind w:left="1440"/>
        <w:rPr>
          <w:rFonts w:asciiTheme="minorHAnsi" w:hAnsiTheme="minorHAnsi" w:cstheme="minorHAnsi"/>
          <w:sz w:val="24"/>
          <w:szCs w:val="24"/>
          <w:u w:val="single"/>
        </w:rPr>
      </w:pPr>
      <w:r w:rsidRPr="007965A9">
        <w:rPr>
          <w:rFonts w:asciiTheme="minorHAnsi" w:hAnsiTheme="minorHAnsi" w:cstheme="minorHAnsi"/>
          <w:sz w:val="24"/>
          <w:szCs w:val="24"/>
        </w:rPr>
        <w:t>Assisting with educational and youth programs</w:t>
      </w:r>
    </w:p>
    <w:p w14:paraId="34F56579" w14:textId="77777777" w:rsidR="0047694B" w:rsidRPr="007965A9" w:rsidRDefault="0047694B" w:rsidP="007965A9">
      <w:pPr>
        <w:pStyle w:val="ListParagraph"/>
        <w:numPr>
          <w:ilvl w:val="0"/>
          <w:numId w:val="14"/>
        </w:numPr>
        <w:tabs>
          <w:tab w:val="left" w:pos="90"/>
        </w:tabs>
        <w:spacing w:after="60"/>
        <w:ind w:left="1440"/>
        <w:rPr>
          <w:rFonts w:asciiTheme="minorHAnsi" w:hAnsiTheme="minorHAnsi" w:cstheme="minorHAnsi"/>
          <w:sz w:val="24"/>
          <w:szCs w:val="24"/>
          <w:u w:val="single"/>
        </w:rPr>
      </w:pPr>
      <w:r w:rsidRPr="007965A9">
        <w:rPr>
          <w:rFonts w:asciiTheme="minorHAnsi" w:hAnsiTheme="minorHAnsi" w:cstheme="minorHAnsi"/>
          <w:sz w:val="24"/>
          <w:szCs w:val="24"/>
        </w:rPr>
        <w:t>Philanthropy</w:t>
      </w:r>
    </w:p>
    <w:p w14:paraId="45429F9C" w14:textId="77777777" w:rsidR="0047694B" w:rsidRPr="007965A9" w:rsidRDefault="0047694B" w:rsidP="007965A9">
      <w:pPr>
        <w:pStyle w:val="ListParagraph"/>
        <w:numPr>
          <w:ilvl w:val="0"/>
          <w:numId w:val="14"/>
        </w:numPr>
        <w:tabs>
          <w:tab w:val="left" w:pos="90"/>
        </w:tabs>
        <w:spacing w:after="60"/>
        <w:ind w:left="1440"/>
        <w:rPr>
          <w:rFonts w:asciiTheme="minorHAnsi" w:hAnsiTheme="minorHAnsi" w:cstheme="minorHAnsi"/>
          <w:sz w:val="24"/>
          <w:szCs w:val="24"/>
          <w:u w:val="single"/>
        </w:rPr>
      </w:pPr>
      <w:r w:rsidRPr="007965A9">
        <w:rPr>
          <w:rFonts w:asciiTheme="minorHAnsi" w:hAnsiTheme="minorHAnsi" w:cstheme="minorHAnsi"/>
          <w:sz w:val="24"/>
          <w:szCs w:val="24"/>
        </w:rPr>
        <w:t>Religious</w:t>
      </w:r>
    </w:p>
    <w:p w14:paraId="27F1F68B" w14:textId="77777777" w:rsidR="0047694B" w:rsidRPr="007965A9" w:rsidRDefault="0047694B" w:rsidP="007965A9">
      <w:pPr>
        <w:pStyle w:val="ListParagraph"/>
        <w:numPr>
          <w:ilvl w:val="0"/>
          <w:numId w:val="14"/>
        </w:numPr>
        <w:tabs>
          <w:tab w:val="left" w:pos="90"/>
        </w:tabs>
        <w:spacing w:after="60"/>
        <w:ind w:left="1440"/>
        <w:rPr>
          <w:rFonts w:asciiTheme="minorHAnsi" w:hAnsiTheme="minorHAnsi" w:cstheme="minorHAnsi"/>
          <w:sz w:val="24"/>
          <w:szCs w:val="24"/>
          <w:u w:val="single"/>
        </w:rPr>
      </w:pPr>
      <w:r w:rsidRPr="007965A9">
        <w:rPr>
          <w:rFonts w:asciiTheme="minorHAnsi" w:hAnsiTheme="minorHAnsi" w:cstheme="minorHAnsi"/>
          <w:sz w:val="24"/>
          <w:szCs w:val="24"/>
        </w:rPr>
        <w:t>Environmental Advocacy</w:t>
      </w:r>
    </w:p>
    <w:p w14:paraId="088C084B" w14:textId="77777777" w:rsidR="0047694B" w:rsidRPr="007965A9" w:rsidRDefault="0047694B" w:rsidP="007965A9">
      <w:pPr>
        <w:pStyle w:val="ListParagraph"/>
        <w:numPr>
          <w:ilvl w:val="0"/>
          <w:numId w:val="14"/>
        </w:numPr>
        <w:tabs>
          <w:tab w:val="left" w:pos="90"/>
        </w:tabs>
        <w:spacing w:after="60" w:line="360" w:lineRule="auto"/>
        <w:ind w:left="1440"/>
        <w:rPr>
          <w:rFonts w:asciiTheme="minorHAnsi" w:hAnsiTheme="minorHAnsi" w:cstheme="minorHAnsi"/>
          <w:sz w:val="24"/>
          <w:szCs w:val="24"/>
          <w:u w:val="single"/>
        </w:rPr>
      </w:pPr>
      <w:r w:rsidRPr="007965A9">
        <w:rPr>
          <w:rFonts w:asciiTheme="minorHAnsi" w:hAnsiTheme="minorHAnsi" w:cstheme="minorHAnsi"/>
          <w:sz w:val="24"/>
          <w:szCs w:val="24"/>
        </w:rPr>
        <w:t>Community Services</w:t>
      </w:r>
    </w:p>
    <w:p w14:paraId="7F26D7E5" w14:textId="5FB2DD1F" w:rsidR="0047694B" w:rsidRPr="007965A9" w:rsidRDefault="0047694B" w:rsidP="00D44702">
      <w:pPr>
        <w:pStyle w:val="ListParagraph"/>
        <w:numPr>
          <w:ilvl w:val="0"/>
          <w:numId w:val="19"/>
        </w:numPr>
        <w:tabs>
          <w:tab w:val="left" w:pos="90"/>
        </w:tabs>
        <w:spacing w:after="60"/>
        <w:rPr>
          <w:rFonts w:asciiTheme="minorHAnsi" w:hAnsiTheme="minorHAnsi" w:cstheme="minorHAnsi"/>
          <w:sz w:val="24"/>
          <w:szCs w:val="24"/>
        </w:rPr>
      </w:pPr>
      <w:r w:rsidRPr="007965A9">
        <w:rPr>
          <w:rFonts w:asciiTheme="minorHAnsi" w:hAnsiTheme="minorHAnsi" w:cstheme="minorHAnsi"/>
          <w:sz w:val="24"/>
          <w:szCs w:val="24"/>
        </w:rPr>
        <w:t xml:space="preserve">The Big Member must identify in their award nomination package a </w:t>
      </w:r>
      <w:bookmarkStart w:id="5" w:name="_Hlk53609806"/>
      <w:r w:rsidRPr="007965A9">
        <w:rPr>
          <w:rFonts w:asciiTheme="minorHAnsi" w:hAnsiTheme="minorHAnsi" w:cstheme="minorHAnsi"/>
          <w:b/>
          <w:bCs/>
          <w:sz w:val="24"/>
          <w:szCs w:val="24"/>
        </w:rPr>
        <w:t>public elementary or high school</w:t>
      </w:r>
      <w:r w:rsidRPr="007965A9">
        <w:rPr>
          <w:rFonts w:asciiTheme="minorHAnsi" w:hAnsiTheme="minorHAnsi" w:cstheme="minorHAnsi"/>
          <w:sz w:val="24"/>
          <w:szCs w:val="24"/>
        </w:rPr>
        <w:t xml:space="preserve"> </w:t>
      </w:r>
      <w:bookmarkEnd w:id="5"/>
      <w:r w:rsidRPr="007965A9">
        <w:rPr>
          <w:rFonts w:asciiTheme="minorHAnsi" w:hAnsiTheme="minorHAnsi" w:cstheme="minorHAnsi"/>
          <w:sz w:val="24"/>
          <w:szCs w:val="24"/>
        </w:rPr>
        <w:t>in their Chapter’s State to receive $500</w:t>
      </w:r>
      <w:r w:rsidR="005500CE">
        <w:rPr>
          <w:rFonts w:asciiTheme="minorHAnsi" w:hAnsiTheme="minorHAnsi" w:cstheme="minorHAnsi"/>
          <w:sz w:val="24"/>
          <w:szCs w:val="24"/>
        </w:rPr>
        <w:t>.00</w:t>
      </w:r>
      <w:r w:rsidRPr="007965A9">
        <w:rPr>
          <w:rFonts w:asciiTheme="minorHAnsi" w:hAnsiTheme="minorHAnsi" w:cstheme="minorHAnsi"/>
          <w:sz w:val="24"/>
          <w:szCs w:val="24"/>
        </w:rPr>
        <w:t xml:space="preserve"> in school supplies.  The school must have demonstrated achievements in one or more of the following endeavors during the previous calendar year:</w:t>
      </w:r>
    </w:p>
    <w:p w14:paraId="1035644E" w14:textId="77777777" w:rsidR="00013BC5" w:rsidRPr="007965A9" w:rsidRDefault="00013BC5" w:rsidP="00013BC5">
      <w:pPr>
        <w:pStyle w:val="ListParagraph"/>
        <w:tabs>
          <w:tab w:val="left" w:pos="90"/>
        </w:tabs>
        <w:spacing w:after="60"/>
        <w:rPr>
          <w:rFonts w:asciiTheme="minorHAnsi" w:hAnsiTheme="minorHAnsi" w:cstheme="minorHAnsi"/>
          <w:sz w:val="24"/>
          <w:szCs w:val="24"/>
        </w:rPr>
      </w:pPr>
    </w:p>
    <w:p w14:paraId="6B55BE67" w14:textId="6BD9C4BA" w:rsidR="00013BC5" w:rsidRPr="007965A9" w:rsidRDefault="00013BC5" w:rsidP="007965A9">
      <w:pPr>
        <w:pStyle w:val="ListParagraph"/>
        <w:numPr>
          <w:ilvl w:val="0"/>
          <w:numId w:val="27"/>
        </w:numPr>
        <w:tabs>
          <w:tab w:val="left" w:pos="90"/>
        </w:tabs>
        <w:spacing w:after="60"/>
        <w:ind w:left="1440"/>
        <w:rPr>
          <w:rFonts w:asciiTheme="minorHAnsi" w:hAnsiTheme="minorHAnsi" w:cstheme="minorHAnsi"/>
          <w:sz w:val="24"/>
          <w:szCs w:val="24"/>
        </w:rPr>
      </w:pPr>
      <w:r w:rsidRPr="007965A9">
        <w:rPr>
          <w:rFonts w:asciiTheme="minorHAnsi" w:hAnsiTheme="minorHAnsi" w:cstheme="minorHAnsi"/>
          <w:sz w:val="24"/>
          <w:szCs w:val="24"/>
        </w:rPr>
        <w:t>C</w:t>
      </w:r>
      <w:r w:rsidR="0047694B" w:rsidRPr="007965A9">
        <w:rPr>
          <w:rFonts w:asciiTheme="minorHAnsi" w:hAnsiTheme="minorHAnsi" w:cstheme="minorHAnsi"/>
          <w:sz w:val="24"/>
          <w:szCs w:val="24"/>
        </w:rPr>
        <w:t>ommunity outreach activities by teachers and/or students, including after</w:t>
      </w:r>
      <w:r w:rsidR="005500CE">
        <w:rPr>
          <w:rFonts w:asciiTheme="minorHAnsi" w:hAnsiTheme="minorHAnsi" w:cstheme="minorHAnsi"/>
          <w:sz w:val="24"/>
          <w:szCs w:val="24"/>
        </w:rPr>
        <w:t>-</w:t>
      </w:r>
      <w:r w:rsidR="0047694B" w:rsidRPr="007965A9">
        <w:rPr>
          <w:rFonts w:asciiTheme="minorHAnsi" w:hAnsiTheme="minorHAnsi" w:cstheme="minorHAnsi"/>
          <w:sz w:val="24"/>
          <w:szCs w:val="24"/>
        </w:rPr>
        <w:t>school activities.</w:t>
      </w:r>
    </w:p>
    <w:p w14:paraId="53766CDA" w14:textId="09EBDA7E" w:rsidR="00013BC5" w:rsidRPr="007965A9" w:rsidRDefault="00874356" w:rsidP="007965A9">
      <w:pPr>
        <w:pStyle w:val="ListParagraph"/>
        <w:numPr>
          <w:ilvl w:val="0"/>
          <w:numId w:val="27"/>
        </w:numPr>
        <w:tabs>
          <w:tab w:val="left" w:pos="90"/>
        </w:tabs>
        <w:spacing w:after="60"/>
        <w:ind w:left="1440"/>
        <w:rPr>
          <w:rFonts w:asciiTheme="minorHAnsi" w:hAnsiTheme="minorHAnsi" w:cstheme="minorHAnsi"/>
          <w:sz w:val="24"/>
          <w:szCs w:val="24"/>
        </w:rPr>
      </w:pPr>
      <w:r w:rsidRPr="007965A9">
        <w:rPr>
          <w:rFonts w:asciiTheme="minorHAnsi" w:hAnsiTheme="minorHAnsi" w:cstheme="minorHAnsi"/>
          <w:sz w:val="24"/>
          <w:szCs w:val="24"/>
        </w:rPr>
        <w:t>W</w:t>
      </w:r>
      <w:r w:rsidR="0047694B" w:rsidRPr="007965A9">
        <w:rPr>
          <w:rFonts w:asciiTheme="minorHAnsi" w:hAnsiTheme="minorHAnsi" w:cstheme="minorHAnsi"/>
          <w:sz w:val="24"/>
          <w:szCs w:val="24"/>
        </w:rPr>
        <w:t>illingness to fight to make a difference, accomplish their goals with persistence and has performed self</w:t>
      </w:r>
      <w:r w:rsidR="00C810E3">
        <w:rPr>
          <w:rFonts w:asciiTheme="minorHAnsi" w:hAnsiTheme="minorHAnsi" w:cstheme="minorHAnsi"/>
          <w:sz w:val="24"/>
          <w:szCs w:val="24"/>
        </w:rPr>
        <w:t>-</w:t>
      </w:r>
      <w:r w:rsidR="0047694B" w:rsidRPr="007965A9">
        <w:rPr>
          <w:rFonts w:asciiTheme="minorHAnsi" w:hAnsiTheme="minorHAnsi" w:cstheme="minorHAnsi"/>
          <w:sz w:val="24"/>
          <w:szCs w:val="24"/>
        </w:rPr>
        <w:t>less acts of kindness.</w:t>
      </w:r>
    </w:p>
    <w:p w14:paraId="013AD5B8" w14:textId="77777777" w:rsidR="0047694B" w:rsidRPr="007965A9" w:rsidRDefault="00874356" w:rsidP="007965A9">
      <w:pPr>
        <w:pStyle w:val="ListParagraph"/>
        <w:numPr>
          <w:ilvl w:val="0"/>
          <w:numId w:val="27"/>
        </w:numPr>
        <w:tabs>
          <w:tab w:val="left" w:pos="90"/>
        </w:tabs>
        <w:spacing w:after="60"/>
        <w:ind w:left="1440"/>
        <w:rPr>
          <w:rFonts w:asciiTheme="minorHAnsi" w:hAnsiTheme="minorHAnsi" w:cstheme="minorHAnsi"/>
          <w:sz w:val="24"/>
          <w:szCs w:val="24"/>
          <w:u w:val="single"/>
        </w:rPr>
      </w:pPr>
      <w:r w:rsidRPr="007965A9">
        <w:rPr>
          <w:rFonts w:asciiTheme="minorHAnsi" w:hAnsiTheme="minorHAnsi" w:cstheme="minorHAnsi"/>
          <w:sz w:val="24"/>
          <w:szCs w:val="24"/>
        </w:rPr>
        <w:t>S</w:t>
      </w:r>
      <w:r w:rsidR="0047694B" w:rsidRPr="007965A9">
        <w:rPr>
          <w:rFonts w:asciiTheme="minorHAnsi" w:hAnsiTheme="minorHAnsi" w:cstheme="minorHAnsi"/>
          <w:sz w:val="24"/>
          <w:szCs w:val="24"/>
        </w:rPr>
        <w:t>ignificant and innovative ideas, which promote the goals and objectives of African American issues and concerns.</w:t>
      </w:r>
    </w:p>
    <w:p w14:paraId="4925A43F" w14:textId="77777777" w:rsidR="0047694B" w:rsidRPr="007965A9" w:rsidRDefault="0047694B" w:rsidP="006A61E7">
      <w:pPr>
        <w:pStyle w:val="ListParagraph"/>
        <w:tabs>
          <w:tab w:val="left" w:pos="1440"/>
        </w:tabs>
        <w:ind w:left="840"/>
        <w:rPr>
          <w:rFonts w:asciiTheme="minorHAnsi" w:hAnsiTheme="minorHAnsi" w:cstheme="minorHAnsi"/>
          <w:sz w:val="24"/>
          <w:szCs w:val="24"/>
        </w:rPr>
      </w:pPr>
    </w:p>
    <w:p w14:paraId="441AEBC4" w14:textId="77777777" w:rsidR="0047694B" w:rsidRPr="007965A9" w:rsidRDefault="0047694B" w:rsidP="007965A9">
      <w:pPr>
        <w:spacing w:after="60"/>
        <w:rPr>
          <w:rFonts w:asciiTheme="minorHAnsi" w:hAnsiTheme="minorHAnsi" w:cstheme="minorHAnsi"/>
          <w:b/>
          <w:iCs/>
          <w:sz w:val="28"/>
          <w:szCs w:val="28"/>
        </w:rPr>
      </w:pPr>
      <w:r w:rsidRPr="007965A9">
        <w:rPr>
          <w:rFonts w:asciiTheme="minorHAnsi" w:hAnsiTheme="minorHAnsi" w:cstheme="minorHAnsi"/>
          <w:b/>
          <w:iCs/>
          <w:sz w:val="28"/>
          <w:szCs w:val="28"/>
        </w:rPr>
        <w:t>Annual Winner:</w:t>
      </w:r>
    </w:p>
    <w:p w14:paraId="57D38C34" w14:textId="6CA1E807" w:rsidR="0047694B" w:rsidRPr="007965A9" w:rsidRDefault="0047694B" w:rsidP="007965A9">
      <w:pPr>
        <w:rPr>
          <w:rFonts w:asciiTheme="minorHAnsi" w:hAnsiTheme="minorHAnsi" w:cstheme="minorHAnsi"/>
          <w:bCs/>
          <w:iCs/>
          <w:sz w:val="24"/>
          <w:szCs w:val="24"/>
        </w:rPr>
      </w:pPr>
      <w:r w:rsidRPr="007965A9">
        <w:rPr>
          <w:rFonts w:asciiTheme="minorHAnsi" w:hAnsiTheme="minorHAnsi" w:cstheme="minorHAnsi"/>
          <w:bCs/>
          <w:iCs/>
          <w:sz w:val="24"/>
          <w:szCs w:val="24"/>
        </w:rPr>
        <w:t xml:space="preserve">The winner will receive an award plaque and the identified </w:t>
      </w:r>
      <w:r w:rsidRPr="007965A9">
        <w:rPr>
          <w:rFonts w:asciiTheme="minorHAnsi" w:hAnsiTheme="minorHAnsi" w:cstheme="minorHAnsi"/>
          <w:b/>
          <w:iCs/>
          <w:sz w:val="24"/>
          <w:szCs w:val="24"/>
        </w:rPr>
        <w:t>public elementary or high school</w:t>
      </w:r>
      <w:r w:rsidRPr="007965A9">
        <w:rPr>
          <w:rFonts w:asciiTheme="minorHAnsi" w:hAnsiTheme="minorHAnsi" w:cstheme="minorHAnsi"/>
          <w:bCs/>
          <w:iCs/>
          <w:sz w:val="24"/>
          <w:szCs w:val="24"/>
        </w:rPr>
        <w:t xml:space="preserve"> will receive $500</w:t>
      </w:r>
      <w:r w:rsidR="00C810E3">
        <w:rPr>
          <w:rFonts w:asciiTheme="minorHAnsi" w:hAnsiTheme="minorHAnsi" w:cstheme="minorHAnsi"/>
          <w:bCs/>
          <w:iCs/>
          <w:sz w:val="24"/>
          <w:szCs w:val="24"/>
        </w:rPr>
        <w:t>.00</w:t>
      </w:r>
      <w:r w:rsidRPr="007965A9">
        <w:rPr>
          <w:rFonts w:asciiTheme="minorHAnsi" w:hAnsiTheme="minorHAnsi" w:cstheme="minorHAnsi"/>
          <w:bCs/>
          <w:iCs/>
          <w:sz w:val="24"/>
          <w:szCs w:val="24"/>
        </w:rPr>
        <w:t xml:space="preserve"> in school supplies.</w:t>
      </w:r>
      <w:r w:rsidR="007965A9">
        <w:rPr>
          <w:rFonts w:asciiTheme="minorHAnsi" w:hAnsiTheme="minorHAnsi" w:cstheme="minorHAnsi"/>
          <w:bCs/>
          <w:iCs/>
          <w:sz w:val="24"/>
          <w:szCs w:val="24"/>
        </w:rPr>
        <w:br/>
      </w:r>
    </w:p>
    <w:p w14:paraId="69B68419" w14:textId="77777777" w:rsidR="0047694B" w:rsidRPr="007965A9" w:rsidRDefault="0047694B" w:rsidP="006A61E7">
      <w:pPr>
        <w:tabs>
          <w:tab w:val="left" w:pos="90"/>
        </w:tabs>
        <w:spacing w:after="60"/>
        <w:rPr>
          <w:rFonts w:asciiTheme="minorHAnsi" w:hAnsiTheme="minorHAnsi" w:cstheme="minorHAnsi"/>
          <w:b/>
          <w:iCs/>
          <w:color w:val="FFC000"/>
          <w:sz w:val="24"/>
          <w:szCs w:val="24"/>
        </w:rPr>
      </w:pPr>
      <w:r w:rsidRPr="007965A9">
        <w:rPr>
          <w:rFonts w:asciiTheme="minorHAnsi" w:hAnsiTheme="minorHAnsi" w:cstheme="minorHAnsi"/>
          <w:b/>
          <w:iCs/>
          <w:sz w:val="24"/>
          <w:szCs w:val="24"/>
        </w:rPr>
        <w:t>The following are further details of the process and requirements:</w:t>
      </w:r>
    </w:p>
    <w:p w14:paraId="19F6B1CA" w14:textId="77777777" w:rsidR="0047694B" w:rsidRPr="007965A9" w:rsidRDefault="0047694B" w:rsidP="006A61E7">
      <w:pPr>
        <w:pStyle w:val="ListParagraph"/>
        <w:ind w:left="0"/>
        <w:rPr>
          <w:rFonts w:asciiTheme="minorHAnsi" w:hAnsiTheme="minorHAnsi" w:cstheme="minorHAnsi"/>
          <w:b/>
          <w:iCs/>
          <w:color w:val="FFC000"/>
          <w:sz w:val="24"/>
          <w:szCs w:val="24"/>
        </w:rPr>
      </w:pPr>
    </w:p>
    <w:p w14:paraId="280F4BC8" w14:textId="77777777" w:rsidR="0047694B" w:rsidRPr="007965A9" w:rsidRDefault="0047694B" w:rsidP="006A61E7">
      <w:pPr>
        <w:pStyle w:val="BodyTextIndent2"/>
        <w:numPr>
          <w:ilvl w:val="0"/>
          <w:numId w:val="18"/>
        </w:numPr>
        <w:tabs>
          <w:tab w:val="left" w:pos="990"/>
          <w:tab w:val="left" w:pos="1170"/>
        </w:tabs>
        <w:overflowPunct w:val="0"/>
        <w:autoSpaceDE w:val="0"/>
        <w:autoSpaceDN w:val="0"/>
        <w:adjustRightInd w:val="0"/>
        <w:spacing w:after="0" w:line="240" w:lineRule="auto"/>
        <w:ind w:left="990"/>
        <w:textAlignment w:val="baseline"/>
        <w:rPr>
          <w:rFonts w:asciiTheme="minorHAnsi" w:hAnsiTheme="minorHAnsi" w:cstheme="minorHAnsi"/>
          <w:bCs/>
          <w:sz w:val="24"/>
          <w:szCs w:val="24"/>
        </w:rPr>
      </w:pPr>
      <w:r w:rsidRPr="007965A9">
        <w:rPr>
          <w:rFonts w:asciiTheme="minorHAnsi" w:hAnsiTheme="minorHAnsi" w:cstheme="minorHAnsi"/>
          <w:bCs/>
          <w:sz w:val="24"/>
          <w:szCs w:val="24"/>
        </w:rPr>
        <w:t>BIG National Treasury will provide a check to the Regional Council President to be presented to the winner’s chapter.</w:t>
      </w:r>
    </w:p>
    <w:p w14:paraId="6DDAF060" w14:textId="77777777" w:rsidR="0047694B" w:rsidRPr="007965A9" w:rsidRDefault="0047694B" w:rsidP="006A61E7">
      <w:pPr>
        <w:pStyle w:val="ListParagraph"/>
        <w:numPr>
          <w:ilvl w:val="0"/>
          <w:numId w:val="18"/>
        </w:numPr>
        <w:tabs>
          <w:tab w:val="left" w:pos="90"/>
        </w:tabs>
        <w:spacing w:after="60"/>
        <w:ind w:left="990"/>
        <w:rPr>
          <w:rFonts w:asciiTheme="minorHAnsi" w:hAnsiTheme="minorHAnsi" w:cstheme="minorHAnsi"/>
          <w:bCs/>
          <w:iCs/>
          <w:sz w:val="24"/>
          <w:szCs w:val="24"/>
        </w:rPr>
      </w:pPr>
      <w:r w:rsidRPr="007965A9">
        <w:rPr>
          <w:rFonts w:asciiTheme="minorHAnsi" w:hAnsiTheme="minorHAnsi" w:cstheme="minorHAnsi"/>
          <w:bCs/>
          <w:iCs/>
          <w:sz w:val="24"/>
          <w:szCs w:val="24"/>
        </w:rPr>
        <w:t xml:space="preserve">Individuals from the winner’s chapter will purchase school supplies and deliver them to the winning public school. </w:t>
      </w:r>
    </w:p>
    <w:p w14:paraId="03447FFA" w14:textId="77777777" w:rsidR="00F021E6" w:rsidRPr="007965A9" w:rsidRDefault="0047694B" w:rsidP="00F021E6">
      <w:pPr>
        <w:pStyle w:val="BodyTextIndent2"/>
        <w:numPr>
          <w:ilvl w:val="0"/>
          <w:numId w:val="18"/>
        </w:numPr>
        <w:tabs>
          <w:tab w:val="left" w:pos="990"/>
          <w:tab w:val="left" w:pos="1170"/>
        </w:tabs>
        <w:overflowPunct w:val="0"/>
        <w:autoSpaceDE w:val="0"/>
        <w:autoSpaceDN w:val="0"/>
        <w:adjustRightInd w:val="0"/>
        <w:spacing w:after="0" w:line="240" w:lineRule="auto"/>
        <w:ind w:left="990"/>
        <w:textAlignment w:val="baseline"/>
        <w:rPr>
          <w:rFonts w:asciiTheme="minorHAnsi" w:hAnsiTheme="minorHAnsi" w:cstheme="minorHAnsi"/>
          <w:bCs/>
          <w:sz w:val="24"/>
          <w:szCs w:val="24"/>
        </w:rPr>
      </w:pPr>
      <w:r w:rsidRPr="007965A9">
        <w:rPr>
          <w:rFonts w:asciiTheme="minorHAnsi" w:hAnsiTheme="minorHAnsi" w:cstheme="minorHAnsi"/>
          <w:bCs/>
          <w:sz w:val="24"/>
          <w:szCs w:val="24"/>
        </w:rPr>
        <w:t xml:space="preserve">Pictures of the presentation to the school are </w:t>
      </w:r>
      <w:r w:rsidRPr="007965A9">
        <w:rPr>
          <w:rFonts w:asciiTheme="minorHAnsi" w:hAnsiTheme="minorHAnsi" w:cstheme="minorHAnsi"/>
          <w:b/>
          <w:sz w:val="24"/>
          <w:szCs w:val="24"/>
        </w:rPr>
        <w:t>Mandatory</w:t>
      </w:r>
      <w:r w:rsidRPr="007965A9">
        <w:rPr>
          <w:rFonts w:asciiTheme="minorHAnsi" w:hAnsiTheme="minorHAnsi" w:cstheme="minorHAnsi"/>
          <w:bCs/>
          <w:sz w:val="24"/>
          <w:szCs w:val="24"/>
        </w:rPr>
        <w:t>.</w:t>
      </w:r>
    </w:p>
    <w:p w14:paraId="75EE38EA" w14:textId="77777777" w:rsidR="00F021E6" w:rsidRDefault="00F021E6" w:rsidP="00F021E6">
      <w:pPr>
        <w:pStyle w:val="BodyTextIndent2"/>
        <w:tabs>
          <w:tab w:val="left" w:pos="990"/>
          <w:tab w:val="left" w:pos="1170"/>
        </w:tabs>
        <w:overflowPunct w:val="0"/>
        <w:autoSpaceDE w:val="0"/>
        <w:autoSpaceDN w:val="0"/>
        <w:adjustRightInd w:val="0"/>
        <w:spacing w:after="0" w:line="240" w:lineRule="auto"/>
        <w:ind w:left="0"/>
        <w:textAlignment w:val="baseline"/>
        <w:rPr>
          <w:sz w:val="24"/>
        </w:rPr>
      </w:pPr>
    </w:p>
    <w:p w14:paraId="4F0A5176" w14:textId="77777777" w:rsidR="0047694B" w:rsidRPr="00C810E3" w:rsidRDefault="0047694B" w:rsidP="00F021E6">
      <w:pPr>
        <w:pStyle w:val="BodyTextIndent2"/>
        <w:tabs>
          <w:tab w:val="left" w:pos="990"/>
          <w:tab w:val="left" w:pos="1170"/>
        </w:tabs>
        <w:overflowPunct w:val="0"/>
        <w:autoSpaceDE w:val="0"/>
        <w:autoSpaceDN w:val="0"/>
        <w:adjustRightInd w:val="0"/>
        <w:spacing w:after="0" w:line="240" w:lineRule="auto"/>
        <w:ind w:left="0"/>
        <w:jc w:val="right"/>
        <w:textAlignment w:val="baseline"/>
        <w:rPr>
          <w:rFonts w:asciiTheme="minorHAnsi" w:hAnsiTheme="minorHAnsi" w:cstheme="minorHAnsi"/>
          <w:b/>
          <w:bCs/>
          <w:sz w:val="24"/>
          <w:szCs w:val="24"/>
        </w:rPr>
      </w:pPr>
      <w:r w:rsidRPr="00C810E3">
        <w:rPr>
          <w:rFonts w:asciiTheme="minorHAnsi" w:hAnsiTheme="minorHAnsi" w:cstheme="minorHAnsi"/>
          <w:b/>
          <w:bCs/>
          <w:sz w:val="24"/>
        </w:rPr>
        <w:t xml:space="preserve">Attachment </w:t>
      </w:r>
      <w:r w:rsidR="00F021E6" w:rsidRPr="00C810E3">
        <w:rPr>
          <w:rFonts w:asciiTheme="minorHAnsi" w:hAnsiTheme="minorHAnsi" w:cstheme="minorHAnsi"/>
          <w:b/>
          <w:bCs/>
          <w:sz w:val="24"/>
        </w:rPr>
        <w:t>2</w:t>
      </w:r>
    </w:p>
    <w:p w14:paraId="59E3EE5D" w14:textId="77777777" w:rsidR="0047694B" w:rsidRDefault="0047694B" w:rsidP="0047694B">
      <w:pPr>
        <w:tabs>
          <w:tab w:val="left" w:pos="360"/>
        </w:tabs>
        <w:ind w:left="90"/>
        <w:jc w:val="center"/>
        <w:rPr>
          <w:sz w:val="24"/>
        </w:rPr>
      </w:pPr>
    </w:p>
    <w:p w14:paraId="183C3F1A" w14:textId="788448F6" w:rsidR="0047694B" w:rsidRDefault="0047694B" w:rsidP="0047694B">
      <w:pPr>
        <w:tabs>
          <w:tab w:val="left" w:pos="360"/>
        </w:tabs>
        <w:ind w:left="90"/>
        <w:jc w:val="center"/>
        <w:rPr>
          <w:sz w:val="24"/>
        </w:rPr>
      </w:pPr>
    </w:p>
    <w:p w14:paraId="5A4D8FB3" w14:textId="05EFF5D7" w:rsidR="0047694B" w:rsidRDefault="00003888" w:rsidP="0047694B">
      <w:pPr>
        <w:tabs>
          <w:tab w:val="left" w:pos="360"/>
        </w:tabs>
        <w:ind w:left="90"/>
        <w:jc w:val="center"/>
        <w:rPr>
          <w:sz w:val="24"/>
        </w:rPr>
      </w:pPr>
      <w:r>
        <w:rPr>
          <w:b/>
          <w:noProof/>
          <w:sz w:val="28"/>
          <w:szCs w:val="28"/>
        </w:rPr>
        <w:drawing>
          <wp:anchor distT="0" distB="0" distL="114300" distR="114300" simplePos="0" relativeHeight="251664896" behindDoc="1" locked="0" layoutInCell="1" allowOverlap="1" wp14:anchorId="73B73CC6" wp14:editId="6A905E67">
            <wp:simplePos x="0" y="0"/>
            <wp:positionH relativeFrom="column">
              <wp:posOffset>2838450</wp:posOffset>
            </wp:positionH>
            <wp:positionV relativeFrom="paragraph">
              <wp:posOffset>15240</wp:posOffset>
            </wp:positionV>
            <wp:extent cx="1068705" cy="949960"/>
            <wp:effectExtent l="0" t="0" r="0" b="2540"/>
            <wp:wrapNone/>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8705" cy="949960"/>
                    </a:xfrm>
                    <a:prstGeom prst="rect">
                      <a:avLst/>
                    </a:prstGeom>
                    <a:noFill/>
                  </pic:spPr>
                </pic:pic>
              </a:graphicData>
            </a:graphic>
            <wp14:sizeRelH relativeFrom="page">
              <wp14:pctWidth>0</wp14:pctWidth>
            </wp14:sizeRelH>
            <wp14:sizeRelV relativeFrom="page">
              <wp14:pctHeight>0</wp14:pctHeight>
            </wp14:sizeRelV>
          </wp:anchor>
        </w:drawing>
      </w:r>
    </w:p>
    <w:p w14:paraId="6C8EBC43" w14:textId="277CE9BE" w:rsidR="0047694B" w:rsidRDefault="0047694B" w:rsidP="0047694B">
      <w:pPr>
        <w:tabs>
          <w:tab w:val="left" w:pos="360"/>
        </w:tabs>
        <w:ind w:left="90"/>
        <w:jc w:val="center"/>
        <w:rPr>
          <w:sz w:val="24"/>
        </w:rPr>
      </w:pPr>
    </w:p>
    <w:p w14:paraId="3AD9484E" w14:textId="77777777" w:rsidR="0047694B" w:rsidRDefault="0047694B" w:rsidP="0047694B">
      <w:pPr>
        <w:tabs>
          <w:tab w:val="left" w:pos="360"/>
        </w:tabs>
        <w:ind w:left="90"/>
        <w:jc w:val="center"/>
        <w:rPr>
          <w:b/>
          <w:sz w:val="28"/>
          <w:szCs w:val="28"/>
        </w:rPr>
      </w:pPr>
    </w:p>
    <w:p w14:paraId="3CB7BCD1" w14:textId="77777777" w:rsidR="0047694B" w:rsidRDefault="0047694B" w:rsidP="0047694B">
      <w:pPr>
        <w:tabs>
          <w:tab w:val="left" w:pos="360"/>
        </w:tabs>
        <w:ind w:left="90"/>
        <w:jc w:val="center"/>
        <w:rPr>
          <w:b/>
          <w:sz w:val="28"/>
          <w:szCs w:val="28"/>
        </w:rPr>
      </w:pPr>
    </w:p>
    <w:p w14:paraId="6FD367A7" w14:textId="77777777" w:rsidR="0047694B" w:rsidRDefault="0047694B" w:rsidP="0047694B">
      <w:pPr>
        <w:tabs>
          <w:tab w:val="left" w:pos="360"/>
        </w:tabs>
        <w:ind w:left="90"/>
        <w:jc w:val="center"/>
        <w:rPr>
          <w:b/>
          <w:sz w:val="28"/>
          <w:szCs w:val="28"/>
        </w:rPr>
      </w:pPr>
    </w:p>
    <w:p w14:paraId="1C3C67AF" w14:textId="77777777" w:rsidR="0047694B" w:rsidRPr="002406CC" w:rsidRDefault="0047694B" w:rsidP="0047694B">
      <w:pPr>
        <w:tabs>
          <w:tab w:val="left" w:pos="360"/>
        </w:tabs>
        <w:ind w:left="90"/>
        <w:jc w:val="center"/>
        <w:rPr>
          <w:b/>
          <w:sz w:val="28"/>
          <w:szCs w:val="28"/>
        </w:rPr>
      </w:pPr>
    </w:p>
    <w:p w14:paraId="54625B59" w14:textId="77777777" w:rsidR="0047694B" w:rsidRPr="007965A9" w:rsidRDefault="00DD72CA" w:rsidP="0047694B">
      <w:pPr>
        <w:tabs>
          <w:tab w:val="left" w:pos="900"/>
        </w:tabs>
        <w:ind w:left="90"/>
        <w:jc w:val="center"/>
        <w:rPr>
          <w:rFonts w:ascii="Calibri" w:hAnsi="Calibri" w:cs="Calibri"/>
          <w:b/>
          <w:sz w:val="28"/>
          <w:szCs w:val="28"/>
        </w:rPr>
      </w:pPr>
      <w:r w:rsidRPr="007965A9">
        <w:rPr>
          <w:rFonts w:ascii="Calibri" w:hAnsi="Calibri" w:cs="Calibri"/>
          <w:b/>
          <w:sz w:val="32"/>
          <w:szCs w:val="32"/>
        </w:rPr>
        <w:t>National Braxton Family Humanitarian Award</w:t>
      </w:r>
    </w:p>
    <w:p w14:paraId="5C5736B4" w14:textId="77777777" w:rsidR="0047694B" w:rsidRPr="007965A9" w:rsidRDefault="0047694B" w:rsidP="0047694B">
      <w:pPr>
        <w:tabs>
          <w:tab w:val="left" w:pos="900"/>
        </w:tabs>
        <w:ind w:left="90"/>
        <w:jc w:val="center"/>
        <w:rPr>
          <w:rFonts w:ascii="Calibri" w:hAnsi="Calibri" w:cs="Calibri"/>
          <w:b/>
          <w:sz w:val="28"/>
          <w:szCs w:val="28"/>
        </w:rPr>
      </w:pPr>
    </w:p>
    <w:p w14:paraId="18DA7B46" w14:textId="77777777" w:rsidR="00A65870" w:rsidRPr="007965A9" w:rsidRDefault="00A65870" w:rsidP="0047694B">
      <w:pPr>
        <w:tabs>
          <w:tab w:val="left" w:pos="900"/>
        </w:tabs>
        <w:ind w:left="90"/>
        <w:jc w:val="center"/>
        <w:rPr>
          <w:rFonts w:ascii="Calibri" w:hAnsi="Calibri" w:cs="Calibri"/>
          <w:b/>
          <w:sz w:val="28"/>
          <w:szCs w:val="28"/>
        </w:rPr>
      </w:pPr>
    </w:p>
    <w:p w14:paraId="10B7E4C7" w14:textId="77777777" w:rsidR="0047694B" w:rsidRPr="007965A9" w:rsidRDefault="0047694B" w:rsidP="00A65870">
      <w:pPr>
        <w:tabs>
          <w:tab w:val="left" w:pos="900"/>
        </w:tabs>
        <w:jc w:val="both"/>
        <w:rPr>
          <w:rFonts w:ascii="Calibri" w:hAnsi="Calibri" w:cs="Calibri"/>
          <w:b/>
          <w:sz w:val="24"/>
          <w:szCs w:val="24"/>
        </w:rPr>
      </w:pPr>
      <w:r w:rsidRPr="007965A9">
        <w:rPr>
          <w:rFonts w:ascii="Calibri" w:hAnsi="Calibri" w:cs="Calibri"/>
          <w:b/>
          <w:sz w:val="28"/>
          <w:szCs w:val="28"/>
        </w:rPr>
        <w:t>Nomination Procedures:</w:t>
      </w:r>
    </w:p>
    <w:p w14:paraId="79D0708B" w14:textId="77777777" w:rsidR="004D58D5" w:rsidRPr="007965A9" w:rsidRDefault="004D58D5" w:rsidP="00A65870">
      <w:pPr>
        <w:pStyle w:val="ListParagraph"/>
        <w:tabs>
          <w:tab w:val="left" w:pos="540"/>
        </w:tabs>
        <w:ind w:left="0"/>
        <w:jc w:val="both"/>
        <w:rPr>
          <w:rFonts w:ascii="Calibri" w:hAnsi="Calibri" w:cs="Calibri"/>
          <w:sz w:val="24"/>
          <w:szCs w:val="24"/>
        </w:rPr>
      </w:pPr>
      <w:bookmarkStart w:id="6" w:name="_Hlk54165081"/>
    </w:p>
    <w:p w14:paraId="4C7A84EC" w14:textId="77777777" w:rsidR="0047694B" w:rsidRPr="007965A9" w:rsidRDefault="0047694B" w:rsidP="00A65870">
      <w:pPr>
        <w:pStyle w:val="ListParagraph"/>
        <w:tabs>
          <w:tab w:val="left" w:pos="540"/>
        </w:tabs>
        <w:ind w:left="0"/>
        <w:jc w:val="both"/>
        <w:rPr>
          <w:rFonts w:ascii="Calibri" w:hAnsi="Calibri" w:cs="Calibri"/>
          <w:sz w:val="24"/>
          <w:szCs w:val="24"/>
        </w:rPr>
      </w:pPr>
      <w:r w:rsidRPr="007965A9">
        <w:rPr>
          <w:rFonts w:ascii="Calibri" w:hAnsi="Calibri" w:cs="Calibri"/>
          <w:sz w:val="24"/>
          <w:szCs w:val="24"/>
        </w:rPr>
        <w:t xml:space="preserve">Chapters should form a committee to select the nominee, if more than one submission is received. </w:t>
      </w:r>
      <w:r w:rsidRPr="00C810E3">
        <w:rPr>
          <w:rFonts w:ascii="Calibri" w:hAnsi="Calibri" w:cs="Calibri"/>
          <w:b/>
          <w:bCs/>
          <w:i/>
          <w:iCs/>
          <w:sz w:val="24"/>
          <w:szCs w:val="24"/>
        </w:rPr>
        <w:t>Only one nomination, signed by the chapter president can be submitted to the region for consideration.</w:t>
      </w:r>
      <w:r w:rsidRPr="007965A9">
        <w:rPr>
          <w:rFonts w:ascii="Calibri" w:hAnsi="Calibri" w:cs="Calibri"/>
          <w:sz w:val="24"/>
          <w:szCs w:val="24"/>
        </w:rPr>
        <w:t xml:space="preserve"> A similar process and committee will be held at the regional level to select the best nomination. </w:t>
      </w:r>
      <w:r w:rsidRPr="00C810E3">
        <w:rPr>
          <w:rFonts w:ascii="Calibri" w:hAnsi="Calibri" w:cs="Calibri"/>
          <w:b/>
          <w:bCs/>
          <w:i/>
          <w:iCs/>
          <w:sz w:val="24"/>
          <w:szCs w:val="24"/>
        </w:rPr>
        <w:t>Only one nomination can be submitted per region to the BIG Awards Committee.</w:t>
      </w:r>
      <w:r w:rsidRPr="007965A9">
        <w:rPr>
          <w:rFonts w:ascii="Calibri" w:hAnsi="Calibri" w:cs="Calibri"/>
          <w:sz w:val="24"/>
          <w:szCs w:val="24"/>
        </w:rPr>
        <w:t xml:space="preserve"> The nomination submitted by the region must have the signature of the Regional Council President and one of their BIG National Board of Directors. </w:t>
      </w:r>
      <w:bookmarkEnd w:id="6"/>
    </w:p>
    <w:p w14:paraId="134A3877" w14:textId="77777777" w:rsidR="004D58D5" w:rsidRPr="007965A9" w:rsidRDefault="004D58D5" w:rsidP="00A65870">
      <w:pPr>
        <w:pStyle w:val="ListParagraph"/>
        <w:tabs>
          <w:tab w:val="left" w:pos="540"/>
        </w:tabs>
        <w:ind w:left="0"/>
        <w:jc w:val="both"/>
        <w:rPr>
          <w:rFonts w:ascii="Calibri" w:hAnsi="Calibri" w:cs="Calibri"/>
          <w:sz w:val="24"/>
          <w:szCs w:val="24"/>
        </w:rPr>
      </w:pPr>
      <w:bookmarkStart w:id="7" w:name="_Hlk54165157"/>
    </w:p>
    <w:p w14:paraId="2164E1D5" w14:textId="77777777" w:rsidR="0047694B" w:rsidRPr="007965A9" w:rsidRDefault="0047694B" w:rsidP="00A65870">
      <w:pPr>
        <w:pStyle w:val="ListParagraph"/>
        <w:tabs>
          <w:tab w:val="left" w:pos="540"/>
        </w:tabs>
        <w:ind w:left="0"/>
        <w:jc w:val="both"/>
        <w:rPr>
          <w:rFonts w:ascii="Calibri" w:hAnsi="Calibri" w:cs="Calibri"/>
          <w:sz w:val="24"/>
          <w:szCs w:val="24"/>
        </w:rPr>
      </w:pPr>
      <w:r w:rsidRPr="007965A9">
        <w:rPr>
          <w:rFonts w:ascii="Calibri" w:hAnsi="Calibri" w:cs="Calibri"/>
          <w:sz w:val="24"/>
          <w:szCs w:val="24"/>
        </w:rPr>
        <w:t>Nomination</w:t>
      </w:r>
      <w:r w:rsidRPr="007965A9">
        <w:rPr>
          <w:rFonts w:ascii="Calibri" w:hAnsi="Calibri" w:cs="Calibri"/>
          <w:bCs/>
          <w:sz w:val="24"/>
          <w:szCs w:val="24"/>
        </w:rPr>
        <w:t>s</w:t>
      </w:r>
      <w:r w:rsidRPr="007965A9">
        <w:rPr>
          <w:rFonts w:ascii="Calibri" w:hAnsi="Calibri" w:cs="Calibri"/>
          <w:sz w:val="24"/>
          <w:szCs w:val="24"/>
        </w:rPr>
        <w:t xml:space="preserve"> must be submitted on the appropriate </w:t>
      </w:r>
      <w:r w:rsidR="00DD72CA" w:rsidRPr="007965A9">
        <w:rPr>
          <w:rFonts w:ascii="Calibri" w:hAnsi="Calibri" w:cs="Calibri"/>
          <w:sz w:val="24"/>
          <w:szCs w:val="24"/>
        </w:rPr>
        <w:t xml:space="preserve">National </w:t>
      </w:r>
      <w:r w:rsidRPr="007965A9">
        <w:rPr>
          <w:rFonts w:ascii="Calibri" w:hAnsi="Calibri" w:cs="Calibri"/>
          <w:sz w:val="24"/>
          <w:szCs w:val="24"/>
        </w:rPr>
        <w:t xml:space="preserve">Braxton Family Humanitarian Award Nomination </w:t>
      </w:r>
      <w:r w:rsidRPr="007965A9">
        <w:rPr>
          <w:rFonts w:ascii="Calibri" w:hAnsi="Calibri" w:cs="Calibri"/>
          <w:bCs/>
          <w:sz w:val="24"/>
          <w:szCs w:val="24"/>
        </w:rPr>
        <w:t>Form</w:t>
      </w:r>
      <w:r w:rsidRPr="007965A9">
        <w:rPr>
          <w:rFonts w:ascii="Calibri" w:hAnsi="Calibri" w:cs="Calibri"/>
          <w:sz w:val="24"/>
          <w:szCs w:val="24"/>
        </w:rPr>
        <w:t xml:space="preserve"> containing a recent write up (not to exceed two (2) pages, single-spaced, typed in Times New Roman, 12 font). The write-up should include what the nominee did, the affects and results. The nomination should also include the name of the school you are recommending for the monetary award and the rationale</w:t>
      </w:r>
      <w:bookmarkEnd w:id="7"/>
      <w:r w:rsidRPr="007965A9">
        <w:rPr>
          <w:rFonts w:ascii="Calibri" w:hAnsi="Calibri" w:cs="Calibri"/>
          <w:sz w:val="24"/>
          <w:szCs w:val="24"/>
        </w:rPr>
        <w:t xml:space="preserve">. </w:t>
      </w:r>
    </w:p>
    <w:p w14:paraId="36386F7D" w14:textId="77777777" w:rsidR="0047694B" w:rsidRPr="007965A9" w:rsidRDefault="0047694B" w:rsidP="00A65870">
      <w:pPr>
        <w:pStyle w:val="ListParagraph"/>
        <w:jc w:val="both"/>
        <w:rPr>
          <w:rFonts w:ascii="Calibri" w:hAnsi="Calibri" w:cs="Calibri"/>
          <w:sz w:val="24"/>
          <w:szCs w:val="24"/>
        </w:rPr>
      </w:pPr>
    </w:p>
    <w:p w14:paraId="2E19D059" w14:textId="77777777" w:rsidR="0047694B" w:rsidRPr="007965A9" w:rsidRDefault="0047694B" w:rsidP="00A65870">
      <w:pPr>
        <w:pStyle w:val="ListParagraph"/>
        <w:tabs>
          <w:tab w:val="left" w:pos="540"/>
        </w:tabs>
        <w:ind w:left="0"/>
        <w:jc w:val="both"/>
        <w:rPr>
          <w:rFonts w:ascii="Calibri" w:hAnsi="Calibri" w:cs="Calibri"/>
          <w:sz w:val="24"/>
          <w:szCs w:val="24"/>
        </w:rPr>
      </w:pPr>
      <w:bookmarkStart w:id="8" w:name="_Hlk54165313"/>
      <w:r w:rsidRPr="007965A9">
        <w:rPr>
          <w:rFonts w:ascii="Calibri" w:hAnsi="Calibri" w:cs="Calibri"/>
          <w:sz w:val="24"/>
          <w:szCs w:val="24"/>
        </w:rPr>
        <w:t>Nomination</w:t>
      </w:r>
      <w:r w:rsidRPr="007965A9">
        <w:rPr>
          <w:rFonts w:ascii="Calibri" w:hAnsi="Calibri" w:cs="Calibri"/>
          <w:bCs/>
          <w:sz w:val="24"/>
          <w:szCs w:val="24"/>
        </w:rPr>
        <w:t>s</w:t>
      </w:r>
      <w:r w:rsidRPr="007965A9">
        <w:rPr>
          <w:rFonts w:ascii="Calibri" w:hAnsi="Calibri" w:cs="Calibri"/>
          <w:sz w:val="24"/>
          <w:szCs w:val="24"/>
        </w:rPr>
        <w:t xml:space="preserve"> should include on a separate page, a picture </w:t>
      </w:r>
      <w:r w:rsidRPr="007965A9">
        <w:rPr>
          <w:rFonts w:ascii="Calibri" w:hAnsi="Calibri" w:cs="Calibri"/>
          <w:bCs/>
          <w:sz w:val="24"/>
          <w:szCs w:val="24"/>
        </w:rPr>
        <w:t>of the nominee and a picture of the school.</w:t>
      </w:r>
      <w:r w:rsidRPr="007965A9">
        <w:rPr>
          <w:rFonts w:ascii="Calibri" w:hAnsi="Calibri" w:cs="Calibri"/>
          <w:sz w:val="24"/>
          <w:szCs w:val="24"/>
        </w:rPr>
        <w:t xml:space="preserve"> </w:t>
      </w:r>
      <w:bookmarkEnd w:id="8"/>
    </w:p>
    <w:p w14:paraId="2F5ABA2E" w14:textId="77777777" w:rsidR="0047694B" w:rsidRPr="007965A9" w:rsidRDefault="0047694B" w:rsidP="00A65870">
      <w:pPr>
        <w:pStyle w:val="ListParagraph"/>
        <w:jc w:val="both"/>
        <w:rPr>
          <w:rFonts w:ascii="Calibri" w:hAnsi="Calibri" w:cs="Calibri"/>
          <w:sz w:val="24"/>
          <w:szCs w:val="24"/>
        </w:rPr>
      </w:pPr>
    </w:p>
    <w:p w14:paraId="46A53401" w14:textId="180EABB0" w:rsidR="0047694B" w:rsidRPr="007965A9" w:rsidRDefault="0047694B" w:rsidP="00A65870">
      <w:pPr>
        <w:pStyle w:val="BodyTextIndent2"/>
        <w:tabs>
          <w:tab w:val="left" w:pos="720"/>
        </w:tabs>
        <w:overflowPunct w:val="0"/>
        <w:autoSpaceDE w:val="0"/>
        <w:autoSpaceDN w:val="0"/>
        <w:adjustRightInd w:val="0"/>
        <w:spacing w:after="0" w:line="240" w:lineRule="auto"/>
        <w:ind w:left="0"/>
        <w:jc w:val="both"/>
        <w:textAlignment w:val="baseline"/>
        <w:rPr>
          <w:rFonts w:ascii="Calibri" w:hAnsi="Calibri" w:cs="Calibri"/>
          <w:b/>
          <w:sz w:val="24"/>
          <w:szCs w:val="24"/>
        </w:rPr>
      </w:pPr>
      <w:r w:rsidRPr="007965A9">
        <w:rPr>
          <w:rFonts w:ascii="Calibri" w:hAnsi="Calibri" w:cs="Calibri"/>
          <w:sz w:val="24"/>
          <w:szCs w:val="24"/>
        </w:rPr>
        <w:t>Failure to comply with all requirements shall render the submission null and void. Nomination</w:t>
      </w:r>
      <w:r w:rsidRPr="007965A9">
        <w:rPr>
          <w:rFonts w:ascii="Calibri" w:hAnsi="Calibri" w:cs="Calibri"/>
          <w:bCs/>
          <w:sz w:val="24"/>
          <w:szCs w:val="24"/>
        </w:rPr>
        <w:t>s</w:t>
      </w:r>
      <w:r w:rsidRPr="007965A9">
        <w:rPr>
          <w:rFonts w:ascii="Calibri" w:hAnsi="Calibri" w:cs="Calibri"/>
          <w:b/>
          <w:color w:val="FF0000"/>
          <w:sz w:val="24"/>
          <w:szCs w:val="24"/>
        </w:rPr>
        <w:t xml:space="preserve"> </w:t>
      </w:r>
      <w:r w:rsidRPr="007965A9">
        <w:rPr>
          <w:rFonts w:ascii="Calibri" w:hAnsi="Calibri" w:cs="Calibri"/>
          <w:sz w:val="24"/>
          <w:szCs w:val="24"/>
        </w:rPr>
        <w:t xml:space="preserve">must be submitted by email, no later than </w:t>
      </w:r>
      <w:r w:rsidR="00981A89" w:rsidRPr="00466D14">
        <w:rPr>
          <w:rStyle w:val="CommentReference"/>
          <w:rFonts w:ascii="Calibri" w:hAnsi="Calibri" w:cs="Calibri"/>
          <w:b/>
          <w:bCs/>
          <w:sz w:val="24"/>
          <w:szCs w:val="24"/>
        </w:rPr>
        <w:t xml:space="preserve">May </w:t>
      </w:r>
      <w:r w:rsidR="00201116">
        <w:rPr>
          <w:rStyle w:val="CommentReference"/>
          <w:rFonts w:ascii="Calibri" w:hAnsi="Calibri" w:cs="Calibri"/>
          <w:b/>
          <w:bCs/>
          <w:sz w:val="24"/>
          <w:szCs w:val="24"/>
        </w:rPr>
        <w:t>21</w:t>
      </w:r>
      <w:r w:rsidR="00981A89" w:rsidRPr="00466D14">
        <w:rPr>
          <w:rStyle w:val="CommentReference"/>
          <w:rFonts w:ascii="Calibri" w:hAnsi="Calibri" w:cs="Calibri"/>
          <w:b/>
          <w:bCs/>
          <w:sz w:val="24"/>
          <w:szCs w:val="24"/>
        </w:rPr>
        <w:t>, 202</w:t>
      </w:r>
      <w:r w:rsidR="009F67B2">
        <w:rPr>
          <w:rStyle w:val="CommentReference"/>
          <w:rFonts w:ascii="Calibri" w:hAnsi="Calibri" w:cs="Calibri"/>
          <w:b/>
          <w:bCs/>
          <w:sz w:val="24"/>
          <w:szCs w:val="24"/>
        </w:rPr>
        <w:t>4</w:t>
      </w:r>
      <w:r w:rsidR="00E05DCF" w:rsidRPr="00466D14">
        <w:rPr>
          <w:rStyle w:val="CommentReference"/>
          <w:rFonts w:ascii="Calibri" w:hAnsi="Calibri" w:cs="Calibri"/>
          <w:b/>
          <w:bCs/>
          <w:sz w:val="24"/>
          <w:szCs w:val="24"/>
        </w:rPr>
        <w:t>.</w:t>
      </w:r>
      <w:r w:rsidRPr="00466D14">
        <w:rPr>
          <w:rStyle w:val="CommentReference"/>
          <w:rFonts w:ascii="Calibri" w:hAnsi="Calibri" w:cs="Calibri"/>
          <w:sz w:val="24"/>
          <w:szCs w:val="24"/>
        </w:rPr>
        <w:t xml:space="preserve"> </w:t>
      </w:r>
      <w:r w:rsidRPr="007965A9">
        <w:rPr>
          <w:rStyle w:val="CommentReference"/>
          <w:rFonts w:ascii="Calibri" w:hAnsi="Calibri" w:cs="Calibri"/>
          <w:b/>
          <w:sz w:val="24"/>
          <w:szCs w:val="24"/>
        </w:rPr>
        <w:t>Late</w:t>
      </w:r>
      <w:r w:rsidRPr="007965A9">
        <w:rPr>
          <w:rStyle w:val="CommentReference"/>
          <w:rFonts w:ascii="Calibri" w:hAnsi="Calibri" w:cs="Calibri"/>
          <w:sz w:val="24"/>
          <w:szCs w:val="24"/>
        </w:rPr>
        <w:t xml:space="preserve"> </w:t>
      </w:r>
      <w:r w:rsidRPr="007965A9">
        <w:rPr>
          <w:rFonts w:ascii="Calibri" w:hAnsi="Calibri" w:cs="Calibri"/>
          <w:b/>
          <w:sz w:val="24"/>
          <w:szCs w:val="24"/>
        </w:rPr>
        <w:t>submittals will not be considered</w:t>
      </w:r>
      <w:r w:rsidR="00E6542E" w:rsidRPr="007965A9">
        <w:rPr>
          <w:rFonts w:ascii="Calibri" w:hAnsi="Calibri" w:cs="Calibri"/>
          <w:b/>
          <w:sz w:val="24"/>
          <w:szCs w:val="24"/>
        </w:rPr>
        <w:t>.</w:t>
      </w:r>
      <w:r w:rsidR="00E6542E" w:rsidRPr="007965A9">
        <w:rPr>
          <w:rFonts w:ascii="Calibri" w:hAnsi="Calibri" w:cs="Calibri"/>
          <w:bCs/>
          <w:sz w:val="24"/>
          <w:szCs w:val="24"/>
        </w:rPr>
        <w:t xml:space="preserve"> </w:t>
      </w:r>
      <w:r w:rsidRPr="007965A9">
        <w:rPr>
          <w:rFonts w:ascii="Calibri" w:hAnsi="Calibri" w:cs="Calibri"/>
          <w:b/>
          <w:sz w:val="24"/>
          <w:szCs w:val="24"/>
        </w:rPr>
        <w:t>Please note the National Office is not accepting faxed or postal nominations</w:t>
      </w:r>
      <w:r w:rsidRPr="007965A9">
        <w:rPr>
          <w:rFonts w:ascii="Calibri" w:hAnsi="Calibri" w:cs="Calibri"/>
          <w:bCs/>
          <w:sz w:val="24"/>
          <w:szCs w:val="24"/>
        </w:rPr>
        <w:t>.</w:t>
      </w:r>
      <w:r w:rsidRPr="007965A9">
        <w:rPr>
          <w:rFonts w:ascii="Calibri" w:hAnsi="Calibri" w:cs="Calibri"/>
          <w:b/>
          <w:sz w:val="24"/>
          <w:szCs w:val="24"/>
        </w:rPr>
        <w:t xml:space="preserve"> </w:t>
      </w:r>
    </w:p>
    <w:p w14:paraId="4AC8D42B" w14:textId="77777777" w:rsidR="00A65870" w:rsidRPr="007965A9" w:rsidRDefault="00A65870" w:rsidP="00A65870">
      <w:pPr>
        <w:pStyle w:val="BodyTextIndent2"/>
        <w:tabs>
          <w:tab w:val="left" w:pos="720"/>
        </w:tabs>
        <w:overflowPunct w:val="0"/>
        <w:autoSpaceDE w:val="0"/>
        <w:autoSpaceDN w:val="0"/>
        <w:adjustRightInd w:val="0"/>
        <w:spacing w:after="0" w:line="240" w:lineRule="auto"/>
        <w:ind w:left="0"/>
        <w:jc w:val="both"/>
        <w:textAlignment w:val="baseline"/>
        <w:rPr>
          <w:rFonts w:ascii="Calibri" w:hAnsi="Calibri" w:cs="Calibri"/>
          <w:b/>
          <w:sz w:val="24"/>
          <w:szCs w:val="24"/>
        </w:rPr>
      </w:pPr>
    </w:p>
    <w:p w14:paraId="15804C3E" w14:textId="77777777" w:rsidR="004D58D5" w:rsidRPr="007965A9" w:rsidRDefault="004D58D5" w:rsidP="00A65870">
      <w:pPr>
        <w:pStyle w:val="BodyTextIndent2"/>
        <w:tabs>
          <w:tab w:val="left" w:pos="720"/>
        </w:tabs>
        <w:overflowPunct w:val="0"/>
        <w:autoSpaceDE w:val="0"/>
        <w:autoSpaceDN w:val="0"/>
        <w:adjustRightInd w:val="0"/>
        <w:spacing w:after="0" w:line="240" w:lineRule="auto"/>
        <w:ind w:left="0"/>
        <w:jc w:val="both"/>
        <w:textAlignment w:val="baseline"/>
        <w:rPr>
          <w:rFonts w:ascii="Calibri" w:hAnsi="Calibri" w:cs="Calibri"/>
          <w:b/>
          <w:sz w:val="24"/>
          <w:szCs w:val="24"/>
        </w:rPr>
      </w:pPr>
    </w:p>
    <w:p w14:paraId="75F99919" w14:textId="4AC028FF" w:rsidR="0008493E" w:rsidRPr="007965A9" w:rsidRDefault="0047694B" w:rsidP="00A65870">
      <w:pPr>
        <w:pStyle w:val="ListParagraph"/>
        <w:ind w:left="0"/>
        <w:jc w:val="both"/>
        <w:rPr>
          <w:rFonts w:ascii="Calibri" w:hAnsi="Calibri" w:cs="Calibri"/>
          <w:sz w:val="24"/>
          <w:szCs w:val="24"/>
        </w:rPr>
      </w:pPr>
      <w:r w:rsidRPr="007965A9">
        <w:rPr>
          <w:rFonts w:ascii="Calibri" w:hAnsi="Calibri" w:cs="Calibri"/>
          <w:b/>
          <w:sz w:val="24"/>
          <w:szCs w:val="24"/>
        </w:rPr>
        <w:t xml:space="preserve">EMAIL: </w:t>
      </w:r>
      <w:r w:rsidR="00C32520" w:rsidRPr="00C32520">
        <w:rPr>
          <w:rFonts w:ascii="Calibri" w:hAnsi="Calibri" w:cs="Calibri"/>
          <w:b/>
          <w:color w:val="0000FF"/>
          <w:sz w:val="24"/>
          <w:szCs w:val="24"/>
        </w:rPr>
        <w:t>BIGAwards@bignet.org</w:t>
      </w:r>
    </w:p>
    <w:p w14:paraId="0373453A" w14:textId="77777777" w:rsidR="0008493E" w:rsidRPr="007965A9" w:rsidRDefault="0008493E" w:rsidP="00A65870">
      <w:pPr>
        <w:pStyle w:val="ListParagraph"/>
        <w:ind w:left="0"/>
        <w:jc w:val="both"/>
        <w:rPr>
          <w:rFonts w:ascii="Calibri" w:hAnsi="Calibri" w:cs="Calibri"/>
          <w:b/>
          <w:sz w:val="24"/>
          <w:szCs w:val="24"/>
        </w:rPr>
      </w:pPr>
    </w:p>
    <w:p w14:paraId="78338055" w14:textId="77777777" w:rsidR="00A65870" w:rsidRPr="007965A9" w:rsidRDefault="00A65870" w:rsidP="00A65870">
      <w:pPr>
        <w:pStyle w:val="ListParagraph"/>
        <w:ind w:left="0"/>
        <w:jc w:val="both"/>
        <w:rPr>
          <w:rFonts w:ascii="Calibri" w:hAnsi="Calibri" w:cs="Calibri"/>
          <w:b/>
          <w:sz w:val="24"/>
          <w:szCs w:val="24"/>
        </w:rPr>
      </w:pPr>
    </w:p>
    <w:p w14:paraId="6ACF3AE8" w14:textId="77777777" w:rsidR="0008493E" w:rsidRPr="007965A9" w:rsidRDefault="0008493E" w:rsidP="00A65870">
      <w:pPr>
        <w:pStyle w:val="ListParagraph"/>
        <w:ind w:left="0"/>
        <w:jc w:val="both"/>
        <w:rPr>
          <w:rFonts w:ascii="Calibri" w:hAnsi="Calibri" w:cs="Calibri"/>
          <w:b/>
          <w:sz w:val="24"/>
          <w:szCs w:val="24"/>
        </w:rPr>
      </w:pPr>
      <w:r w:rsidRPr="007965A9">
        <w:rPr>
          <w:rFonts w:ascii="Calibri" w:hAnsi="Calibri" w:cs="Calibri"/>
          <w:b/>
          <w:sz w:val="24"/>
          <w:szCs w:val="24"/>
        </w:rPr>
        <w:t>Hel</w:t>
      </w:r>
      <w:r w:rsidR="0047694B" w:rsidRPr="007965A9">
        <w:rPr>
          <w:rFonts w:ascii="Calibri" w:hAnsi="Calibri" w:cs="Calibri"/>
          <w:b/>
          <w:sz w:val="24"/>
          <w:szCs w:val="24"/>
        </w:rPr>
        <w:t>pful Tips:</w:t>
      </w:r>
    </w:p>
    <w:p w14:paraId="2B13C434" w14:textId="77777777" w:rsidR="0008493E" w:rsidRPr="007965A9" w:rsidRDefault="0008493E" w:rsidP="00B9188D">
      <w:pPr>
        <w:pStyle w:val="BodyTextIndent2"/>
        <w:tabs>
          <w:tab w:val="left" w:pos="990"/>
        </w:tabs>
        <w:spacing w:after="0" w:line="240" w:lineRule="auto"/>
        <w:ind w:left="0"/>
        <w:rPr>
          <w:rFonts w:ascii="Calibri" w:hAnsi="Calibri" w:cs="Calibri"/>
          <w:bCs/>
          <w:sz w:val="24"/>
          <w:szCs w:val="24"/>
        </w:rPr>
      </w:pPr>
    </w:p>
    <w:p w14:paraId="305AC45A" w14:textId="77777777" w:rsidR="00B23E14" w:rsidRPr="007965A9" w:rsidRDefault="00B23E14" w:rsidP="007965A9">
      <w:pPr>
        <w:pStyle w:val="BodyTextIndent2"/>
        <w:numPr>
          <w:ilvl w:val="0"/>
          <w:numId w:val="36"/>
        </w:numPr>
        <w:spacing w:after="0" w:line="240" w:lineRule="auto"/>
        <w:rPr>
          <w:rFonts w:ascii="Calibri" w:hAnsi="Calibri" w:cs="Calibri"/>
          <w:b/>
          <w:sz w:val="24"/>
          <w:szCs w:val="24"/>
        </w:rPr>
      </w:pPr>
      <w:r w:rsidRPr="007965A9">
        <w:rPr>
          <w:rFonts w:ascii="Calibri" w:hAnsi="Calibri" w:cs="Calibri"/>
          <w:bCs/>
          <w:sz w:val="24"/>
          <w:szCs w:val="24"/>
        </w:rPr>
        <w:t>Include a brief biographical sketch of the nominee.</w:t>
      </w:r>
    </w:p>
    <w:p w14:paraId="252B72C9" w14:textId="77777777" w:rsidR="0008493E" w:rsidRPr="007965A9" w:rsidRDefault="00B23E14" w:rsidP="007965A9">
      <w:pPr>
        <w:pStyle w:val="BodyTextIndent2"/>
        <w:numPr>
          <w:ilvl w:val="0"/>
          <w:numId w:val="36"/>
        </w:numPr>
        <w:spacing w:after="0" w:line="240" w:lineRule="auto"/>
        <w:rPr>
          <w:rFonts w:ascii="Calibri" w:hAnsi="Calibri" w:cs="Calibri"/>
          <w:bCs/>
          <w:sz w:val="24"/>
          <w:szCs w:val="24"/>
        </w:rPr>
      </w:pPr>
      <w:r w:rsidRPr="007965A9">
        <w:rPr>
          <w:rFonts w:ascii="Calibri" w:hAnsi="Calibri" w:cs="Calibri"/>
          <w:bCs/>
          <w:sz w:val="24"/>
          <w:szCs w:val="24"/>
        </w:rPr>
        <w:t>Address each category criterion.</w:t>
      </w:r>
    </w:p>
    <w:p w14:paraId="0EDF4471" w14:textId="77777777" w:rsidR="00A65870" w:rsidRPr="007965A9" w:rsidRDefault="0008493E" w:rsidP="007965A9">
      <w:pPr>
        <w:pStyle w:val="BodyTextIndent2"/>
        <w:numPr>
          <w:ilvl w:val="0"/>
          <w:numId w:val="36"/>
        </w:numPr>
        <w:spacing w:after="0" w:line="240" w:lineRule="auto"/>
        <w:rPr>
          <w:rFonts w:ascii="Calibri" w:hAnsi="Calibri" w:cs="Calibri"/>
        </w:rPr>
      </w:pPr>
      <w:r w:rsidRPr="007965A9">
        <w:rPr>
          <w:rFonts w:ascii="Calibri" w:hAnsi="Calibri" w:cs="Calibri"/>
          <w:bCs/>
          <w:sz w:val="24"/>
          <w:szCs w:val="24"/>
        </w:rPr>
        <w:t xml:space="preserve">Cite specific examples, dates, activities, and results that illustrate the praise-worthy efforts of </w:t>
      </w:r>
      <w:r w:rsidR="00A65870" w:rsidRPr="007965A9">
        <w:rPr>
          <w:rFonts w:ascii="Calibri" w:hAnsi="Calibri" w:cs="Calibri"/>
          <w:bCs/>
          <w:sz w:val="24"/>
          <w:szCs w:val="24"/>
        </w:rPr>
        <w:t>the nominee.</w:t>
      </w:r>
    </w:p>
    <w:p w14:paraId="2651581A" w14:textId="77777777" w:rsidR="00A65870" w:rsidRPr="007965A9" w:rsidRDefault="00A65870" w:rsidP="00A65870">
      <w:pPr>
        <w:pStyle w:val="BodyTextIndent2"/>
        <w:tabs>
          <w:tab w:val="left" w:pos="990"/>
        </w:tabs>
        <w:spacing w:after="0" w:line="240" w:lineRule="auto"/>
        <w:rPr>
          <w:rFonts w:ascii="Calibri" w:hAnsi="Calibri" w:cs="Calibri"/>
          <w:bCs/>
          <w:sz w:val="24"/>
          <w:szCs w:val="24"/>
        </w:rPr>
      </w:pPr>
    </w:p>
    <w:p w14:paraId="19ADA800" w14:textId="77777777" w:rsidR="00A65870" w:rsidRPr="007965A9" w:rsidRDefault="00A65870" w:rsidP="00A65870">
      <w:pPr>
        <w:pStyle w:val="BodyTextIndent2"/>
        <w:tabs>
          <w:tab w:val="left" w:pos="990"/>
        </w:tabs>
        <w:spacing w:after="0" w:line="240" w:lineRule="auto"/>
        <w:rPr>
          <w:rFonts w:ascii="Calibri" w:hAnsi="Calibri" w:cs="Calibri"/>
          <w:bCs/>
          <w:sz w:val="24"/>
          <w:szCs w:val="24"/>
        </w:rPr>
      </w:pPr>
    </w:p>
    <w:p w14:paraId="3612D793" w14:textId="77777777" w:rsidR="00A65870" w:rsidRPr="007965A9" w:rsidRDefault="00A65870" w:rsidP="00A65870">
      <w:pPr>
        <w:pStyle w:val="BodyTextIndent2"/>
        <w:tabs>
          <w:tab w:val="left" w:pos="990"/>
        </w:tabs>
        <w:spacing w:after="0" w:line="240" w:lineRule="auto"/>
        <w:rPr>
          <w:rFonts w:ascii="Calibri" w:hAnsi="Calibri" w:cs="Calibri"/>
          <w:bCs/>
          <w:sz w:val="24"/>
          <w:szCs w:val="24"/>
        </w:rPr>
      </w:pPr>
    </w:p>
    <w:p w14:paraId="0BE4F880" w14:textId="77777777" w:rsidR="00A65870" w:rsidRDefault="00A65870" w:rsidP="00A65870">
      <w:pPr>
        <w:pStyle w:val="BodyTextIndent2"/>
        <w:tabs>
          <w:tab w:val="left" w:pos="990"/>
        </w:tabs>
        <w:spacing w:after="0" w:line="240" w:lineRule="auto"/>
        <w:rPr>
          <w:rFonts w:ascii="Times New Roman" w:hAnsi="Times New Roman"/>
          <w:bCs/>
          <w:sz w:val="24"/>
          <w:szCs w:val="24"/>
        </w:rPr>
      </w:pPr>
    </w:p>
    <w:p w14:paraId="6A1DEEA9" w14:textId="77777777" w:rsidR="0047694B" w:rsidRDefault="0047694B" w:rsidP="00A65870">
      <w:pPr>
        <w:pStyle w:val="BodyTextIndent2"/>
        <w:tabs>
          <w:tab w:val="left" w:pos="990"/>
        </w:tabs>
        <w:spacing w:after="0" w:line="240" w:lineRule="auto"/>
      </w:pPr>
    </w:p>
    <w:p w14:paraId="1959B106" w14:textId="77777777" w:rsidR="00FC35C1" w:rsidRDefault="007B40D9" w:rsidP="0047694B">
      <w:pPr>
        <w:spacing w:after="200" w:line="276" w:lineRule="auto"/>
        <w:jc w:val="right"/>
        <w:rPr>
          <w:rFonts w:ascii="Times New Roman" w:hAnsi="Times New Roman"/>
          <w:sz w:val="24"/>
          <w:szCs w:val="24"/>
        </w:rPr>
      </w:pPr>
      <w:r>
        <w:rPr>
          <w:rFonts w:ascii="Times New Roman" w:hAnsi="Times New Roman"/>
          <w:sz w:val="24"/>
          <w:szCs w:val="24"/>
        </w:rPr>
        <w:br/>
      </w:r>
    </w:p>
    <w:p w14:paraId="20E8EEAD" w14:textId="77777777" w:rsidR="0047694B" w:rsidRPr="00C663CD" w:rsidRDefault="0047694B" w:rsidP="0047694B">
      <w:pPr>
        <w:spacing w:after="200" w:line="276" w:lineRule="auto"/>
        <w:jc w:val="right"/>
        <w:rPr>
          <w:rFonts w:ascii="Calibri" w:hAnsi="Calibri" w:cs="Calibri"/>
          <w:b/>
          <w:bCs/>
          <w:sz w:val="24"/>
          <w:szCs w:val="24"/>
        </w:rPr>
      </w:pPr>
      <w:r w:rsidRPr="00C663CD">
        <w:rPr>
          <w:rFonts w:ascii="Calibri" w:hAnsi="Calibri" w:cs="Calibri"/>
          <w:b/>
          <w:bCs/>
          <w:sz w:val="24"/>
          <w:szCs w:val="24"/>
        </w:rPr>
        <w:t xml:space="preserve">Attachment </w:t>
      </w:r>
      <w:r w:rsidR="00F021E6" w:rsidRPr="00C663CD">
        <w:rPr>
          <w:rFonts w:ascii="Calibri" w:hAnsi="Calibri" w:cs="Calibri"/>
          <w:b/>
          <w:bCs/>
          <w:sz w:val="24"/>
          <w:szCs w:val="24"/>
        </w:rPr>
        <w:t>3</w:t>
      </w:r>
    </w:p>
    <w:bookmarkEnd w:id="0"/>
    <w:p w14:paraId="23191EDE" w14:textId="71FBC725" w:rsidR="00B95812" w:rsidRDefault="00C260A5" w:rsidP="00E01863">
      <w:pPr>
        <w:suppressAutoHyphens/>
        <w:rPr>
          <w:b/>
          <w:sz w:val="28"/>
          <w:szCs w:val="28"/>
        </w:rPr>
      </w:pPr>
      <w:r>
        <w:rPr>
          <w:b/>
          <w:noProof/>
          <w:sz w:val="24"/>
        </w:rPr>
        <w:lastRenderedPageBreak/>
        <w:drawing>
          <wp:anchor distT="0" distB="0" distL="114300" distR="114300" simplePos="0" relativeHeight="251659776" behindDoc="0" locked="0" layoutInCell="1" allowOverlap="1" wp14:anchorId="3D68F7CD" wp14:editId="3B5FF03E">
            <wp:simplePos x="0" y="0"/>
            <wp:positionH relativeFrom="column">
              <wp:posOffset>5696585</wp:posOffset>
            </wp:positionH>
            <wp:positionV relativeFrom="paragraph">
              <wp:posOffset>23495</wp:posOffset>
            </wp:positionV>
            <wp:extent cx="967740" cy="9163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916305"/>
                    </a:xfrm>
                    <a:prstGeom prst="rect">
                      <a:avLst/>
                    </a:prstGeom>
                    <a:noFill/>
                  </pic:spPr>
                </pic:pic>
              </a:graphicData>
            </a:graphic>
            <wp14:sizeRelH relativeFrom="page">
              <wp14:pctWidth>0</wp14:pctWidth>
            </wp14:sizeRelH>
            <wp14:sizeRelV relativeFrom="page">
              <wp14:pctHeight>0</wp14:pctHeight>
            </wp14:sizeRelV>
          </wp:anchor>
        </w:drawing>
      </w:r>
      <w:r>
        <w:rPr>
          <w:b/>
          <w:noProof/>
          <w:sz w:val="28"/>
          <w:szCs w:val="28"/>
        </w:rPr>
        <w:drawing>
          <wp:anchor distT="0" distB="0" distL="114300" distR="114300" simplePos="0" relativeHeight="251655680" behindDoc="0" locked="0" layoutInCell="1" allowOverlap="1" wp14:anchorId="7EF73AE0" wp14:editId="7D081D7B">
            <wp:simplePos x="0" y="0"/>
            <wp:positionH relativeFrom="column">
              <wp:posOffset>184785</wp:posOffset>
            </wp:positionH>
            <wp:positionV relativeFrom="paragraph">
              <wp:posOffset>36195</wp:posOffset>
            </wp:positionV>
            <wp:extent cx="967740" cy="9163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916305"/>
                    </a:xfrm>
                    <a:prstGeom prst="rect">
                      <a:avLst/>
                    </a:prstGeom>
                    <a:noFill/>
                  </pic:spPr>
                </pic:pic>
              </a:graphicData>
            </a:graphic>
            <wp14:sizeRelH relativeFrom="page">
              <wp14:pctWidth>0</wp14:pctWidth>
            </wp14:sizeRelH>
            <wp14:sizeRelV relativeFrom="page">
              <wp14:pctHeight>0</wp14:pctHeight>
            </wp14:sizeRelV>
          </wp:anchor>
        </w:drawing>
      </w:r>
      <w:r w:rsidR="00A65870">
        <w:rPr>
          <w:b/>
          <w:sz w:val="28"/>
          <w:szCs w:val="28"/>
        </w:rPr>
        <w:t xml:space="preserve"> </w:t>
      </w:r>
    </w:p>
    <w:p w14:paraId="15C1F115" w14:textId="77777777" w:rsidR="00F317AD" w:rsidRPr="005A10B4" w:rsidRDefault="00A65870" w:rsidP="005A10B4">
      <w:pPr>
        <w:suppressAutoHyphens/>
        <w:jc w:val="center"/>
        <w:rPr>
          <w:b/>
          <w:sz w:val="28"/>
          <w:szCs w:val="28"/>
        </w:rPr>
      </w:pPr>
      <w:r>
        <w:rPr>
          <w:b/>
          <w:sz w:val="28"/>
          <w:szCs w:val="28"/>
        </w:rPr>
        <w:t>B</w:t>
      </w:r>
      <w:r w:rsidR="00E277AC" w:rsidRPr="005A10B4">
        <w:rPr>
          <w:b/>
          <w:sz w:val="28"/>
          <w:szCs w:val="28"/>
        </w:rPr>
        <w:t>lacks In Government</w:t>
      </w:r>
    </w:p>
    <w:p w14:paraId="4C4A8294" w14:textId="77777777" w:rsidR="00A65870" w:rsidRPr="00E01863" w:rsidRDefault="009B5BED" w:rsidP="005A10B4">
      <w:pPr>
        <w:suppressAutoHyphens/>
        <w:jc w:val="center"/>
        <w:rPr>
          <w:b/>
          <w:sz w:val="28"/>
          <w:szCs w:val="22"/>
        </w:rPr>
      </w:pPr>
      <w:r w:rsidRPr="00E01863">
        <w:rPr>
          <w:b/>
          <w:sz w:val="28"/>
          <w:szCs w:val="22"/>
        </w:rPr>
        <w:t>National Braxton Family Humanitarian Award</w:t>
      </w:r>
    </w:p>
    <w:p w14:paraId="61803A56" w14:textId="7A0B541D" w:rsidR="00E01863" w:rsidRDefault="00E01863" w:rsidP="005A10B4">
      <w:pPr>
        <w:suppressAutoHyphens/>
        <w:jc w:val="center"/>
        <w:rPr>
          <w:b/>
          <w:sz w:val="24"/>
        </w:rPr>
      </w:pPr>
      <w:r>
        <w:rPr>
          <w:b/>
          <w:sz w:val="24"/>
        </w:rPr>
        <w:t>202</w:t>
      </w:r>
      <w:r w:rsidR="002B7BB1">
        <w:rPr>
          <w:b/>
          <w:sz w:val="24"/>
        </w:rPr>
        <w:t>3</w:t>
      </w:r>
      <w:r>
        <w:rPr>
          <w:b/>
          <w:sz w:val="24"/>
        </w:rPr>
        <w:t xml:space="preserve"> </w:t>
      </w:r>
      <w:r w:rsidR="00B95812">
        <w:rPr>
          <w:b/>
          <w:sz w:val="24"/>
        </w:rPr>
        <w:t>N</w:t>
      </w:r>
      <w:r>
        <w:rPr>
          <w:b/>
          <w:sz w:val="24"/>
        </w:rPr>
        <w:t>OMINATION FORM</w:t>
      </w:r>
    </w:p>
    <w:p w14:paraId="0F4AD587" w14:textId="77777777" w:rsidR="00B95812" w:rsidRDefault="00B95812" w:rsidP="005A10B4">
      <w:pPr>
        <w:suppressAutoHyphens/>
        <w:jc w:val="center"/>
        <w:rPr>
          <w:b/>
          <w:sz w:val="24"/>
        </w:rPr>
      </w:pPr>
      <w:r>
        <w:rPr>
          <w:b/>
          <w:sz w:val="24"/>
        </w:rPr>
        <w:t xml:space="preserve"> </w:t>
      </w:r>
    </w:p>
    <w:p w14:paraId="44EE5F2E" w14:textId="6E5F32A0" w:rsidR="00A65870" w:rsidRDefault="00A65870" w:rsidP="005A10B4">
      <w:pPr>
        <w:suppressAutoHyphens/>
        <w:jc w:val="center"/>
        <w:rPr>
          <w:b/>
          <w:sz w:val="24"/>
        </w:rPr>
      </w:pPr>
      <w:r>
        <w:rPr>
          <w:b/>
          <w:sz w:val="24"/>
        </w:rPr>
        <w:t>Due:</w:t>
      </w:r>
      <w:r w:rsidR="00B95812">
        <w:rPr>
          <w:b/>
          <w:sz w:val="24"/>
        </w:rPr>
        <w:t xml:space="preserve"> </w:t>
      </w:r>
      <w:r w:rsidR="00981A89" w:rsidRPr="00466D14">
        <w:rPr>
          <w:b/>
          <w:color w:val="FF0000"/>
          <w:sz w:val="24"/>
        </w:rPr>
        <w:t xml:space="preserve">May </w:t>
      </w:r>
      <w:r w:rsidR="00201116">
        <w:rPr>
          <w:b/>
          <w:color w:val="FF0000"/>
          <w:sz w:val="24"/>
        </w:rPr>
        <w:t>21</w:t>
      </w:r>
      <w:r w:rsidR="00981A89" w:rsidRPr="00466D14">
        <w:rPr>
          <w:b/>
          <w:color w:val="FF0000"/>
          <w:sz w:val="24"/>
        </w:rPr>
        <w:t>, 202</w:t>
      </w:r>
      <w:r w:rsidR="009F67B2">
        <w:rPr>
          <w:b/>
          <w:color w:val="FF0000"/>
          <w:sz w:val="24"/>
        </w:rPr>
        <w:t>4</w:t>
      </w:r>
    </w:p>
    <w:p w14:paraId="07C637F7" w14:textId="77777777" w:rsidR="005A10B4" w:rsidRDefault="005A10B4" w:rsidP="00A65870">
      <w:pPr>
        <w:suppressAutoHyphens/>
        <w:rPr>
          <w:b/>
          <w:sz w:val="18"/>
          <w:szCs w:val="18"/>
        </w:rPr>
      </w:pPr>
    </w:p>
    <w:p w14:paraId="5A5DA072" w14:textId="77777777" w:rsidR="003E62DF" w:rsidRDefault="003E62DF" w:rsidP="00A66DFB">
      <w:pPr>
        <w:pBdr>
          <w:bottom w:val="single" w:sz="36" w:space="0" w:color="auto"/>
        </w:pBdr>
        <w:suppressAutoHyphens/>
        <w:rPr>
          <w:b/>
          <w:sz w:val="12"/>
        </w:rPr>
      </w:pPr>
    </w:p>
    <w:p w14:paraId="54E12B93" w14:textId="77777777" w:rsidR="003E62DF" w:rsidRDefault="003E62DF">
      <w:pPr>
        <w:suppressAutoHyphens/>
        <w:rPr>
          <w:sz w:val="12"/>
        </w:rPr>
        <w:sectPr w:rsidR="003E62DF" w:rsidSect="007965A9">
          <w:type w:val="continuous"/>
          <w:pgSz w:w="12240" w:h="15840"/>
          <w:pgMar w:top="576" w:right="720" w:bottom="432" w:left="720" w:header="432" w:footer="432" w:gutter="0"/>
          <w:pgBorders w:offsetFrom="page">
            <w:top w:val="thinThickSmallGap" w:sz="24" w:space="24" w:color="FFC000"/>
            <w:left w:val="thinThickSmallGap" w:sz="24" w:space="24" w:color="FFC000"/>
            <w:bottom w:val="thickThinSmallGap" w:sz="24" w:space="24" w:color="FFC000"/>
            <w:right w:val="thickThinSmallGap" w:sz="24" w:space="24" w:color="FFC000"/>
          </w:pgBorders>
          <w:pgNumType w:start="1"/>
          <w:cols w:space="720"/>
          <w:noEndnote/>
        </w:sectPr>
      </w:pPr>
    </w:p>
    <w:p w14:paraId="5D519166" w14:textId="77777777" w:rsidR="002276E0" w:rsidRDefault="0033187E" w:rsidP="00FF7C7C">
      <w:pPr>
        <w:suppressAutoHyphens/>
      </w:pPr>
      <w:r>
        <w:rPr>
          <w:b/>
          <w:sz w:val="16"/>
          <w:szCs w:val="16"/>
        </w:rPr>
        <w:tab/>
      </w:r>
      <w:r>
        <w:rPr>
          <w:b/>
          <w:sz w:val="16"/>
          <w:szCs w:val="16"/>
        </w:rPr>
        <w:tab/>
      </w:r>
      <w:r>
        <w:rPr>
          <w:b/>
          <w:sz w:val="16"/>
          <w:szCs w:val="16"/>
        </w:rPr>
        <w:tab/>
      </w:r>
      <w:r>
        <w:rPr>
          <w:b/>
          <w:sz w:val="16"/>
          <w:szCs w:val="16"/>
        </w:rPr>
        <w:tab/>
      </w:r>
      <w:r>
        <w:rPr>
          <w:b/>
          <w:sz w:val="16"/>
          <w:szCs w:val="16"/>
        </w:rPr>
        <w:tab/>
      </w:r>
      <w:r w:rsidR="00A66DFB">
        <w:rPr>
          <w:b/>
          <w:sz w:val="16"/>
          <w:szCs w:val="16"/>
        </w:rPr>
        <w:t xml:space="preserve">   </w:t>
      </w:r>
      <w:r>
        <w:rPr>
          <w:b/>
          <w:sz w:val="16"/>
          <w:szCs w:val="16"/>
        </w:rPr>
        <w:t xml:space="preserve">                          </w:t>
      </w:r>
    </w:p>
    <w:p w14:paraId="1D43DE95" w14:textId="0CBF4F9E" w:rsidR="00FF7C7C" w:rsidRPr="009B5BED" w:rsidRDefault="00CD6404" w:rsidP="0043390A">
      <w:pPr>
        <w:tabs>
          <w:tab w:val="left" w:pos="1440"/>
        </w:tabs>
        <w:suppressAutoHyphens/>
        <w:rPr>
          <w:szCs w:val="22"/>
        </w:rPr>
      </w:pPr>
      <w:r>
        <w:rPr>
          <w:szCs w:val="22"/>
        </w:rPr>
        <w:t>___</w:t>
      </w:r>
      <w:r w:rsidR="00E85784">
        <w:rPr>
          <w:szCs w:val="22"/>
        </w:rPr>
        <w:t>_</w:t>
      </w:r>
      <w:r>
        <w:rPr>
          <w:szCs w:val="22"/>
        </w:rPr>
        <w:t>__</w:t>
      </w:r>
      <w:r w:rsidR="0050075E">
        <w:rPr>
          <w:szCs w:val="22"/>
        </w:rPr>
        <w:t>____________________________</w:t>
      </w:r>
      <w:r w:rsidR="00211EA2">
        <w:rPr>
          <w:szCs w:val="22"/>
        </w:rPr>
        <w:softHyphen/>
      </w:r>
      <w:r w:rsidR="00211EA2">
        <w:rPr>
          <w:szCs w:val="22"/>
        </w:rPr>
        <w:softHyphen/>
        <w:t>_</w:t>
      </w:r>
      <w:r w:rsidR="0050075E">
        <w:rPr>
          <w:szCs w:val="22"/>
        </w:rPr>
        <w:t>__</w:t>
      </w:r>
      <w:r w:rsidR="00FF7C7C" w:rsidRPr="009B5BED">
        <w:rPr>
          <w:szCs w:val="22"/>
        </w:rPr>
        <w:t xml:space="preserve"> </w:t>
      </w:r>
    </w:p>
    <w:p w14:paraId="4FBEBC84" w14:textId="1B4EA0A0" w:rsidR="00277422" w:rsidRDefault="006C3FB6">
      <w:pPr>
        <w:suppressAutoHyphens/>
        <w:rPr>
          <w:szCs w:val="22"/>
        </w:rPr>
      </w:pPr>
      <w:r>
        <w:rPr>
          <w:szCs w:val="22"/>
        </w:rPr>
        <w:t>Nominee</w:t>
      </w:r>
      <w:r w:rsidR="0050075E">
        <w:rPr>
          <w:szCs w:val="22"/>
        </w:rPr>
        <w:t xml:space="preserve"> Name </w:t>
      </w:r>
      <w:r w:rsidR="00211EA2">
        <w:rPr>
          <w:szCs w:val="22"/>
        </w:rPr>
        <w:softHyphen/>
      </w:r>
    </w:p>
    <w:p w14:paraId="6352EB3E" w14:textId="77777777" w:rsidR="00CD6404" w:rsidRDefault="00CD6404">
      <w:pPr>
        <w:suppressAutoHyphens/>
        <w:rPr>
          <w:szCs w:val="22"/>
        </w:rPr>
      </w:pPr>
    </w:p>
    <w:p w14:paraId="7F179AD0" w14:textId="77777777" w:rsidR="003E62DF" w:rsidRDefault="00277422">
      <w:pPr>
        <w:suppressAutoHyphens/>
        <w:rPr>
          <w:szCs w:val="22"/>
        </w:rPr>
      </w:pPr>
      <w:r>
        <w:rPr>
          <w:szCs w:val="22"/>
        </w:rPr>
        <w:t>_____________________________________</w:t>
      </w:r>
      <w:r w:rsidR="00FF7C7C" w:rsidRPr="009B5BED">
        <w:rPr>
          <w:szCs w:val="22"/>
        </w:rPr>
        <w:t xml:space="preserve"> </w:t>
      </w:r>
    </w:p>
    <w:p w14:paraId="479B0FFA" w14:textId="083542BA" w:rsidR="00BF3D5A" w:rsidRDefault="006C3FB6">
      <w:pPr>
        <w:suppressAutoHyphens/>
        <w:rPr>
          <w:szCs w:val="22"/>
        </w:rPr>
      </w:pPr>
      <w:r>
        <w:rPr>
          <w:szCs w:val="22"/>
        </w:rPr>
        <w:t xml:space="preserve">Chapter </w:t>
      </w:r>
      <w:r w:rsidR="00277422">
        <w:rPr>
          <w:szCs w:val="22"/>
        </w:rPr>
        <w:t>Name</w:t>
      </w:r>
      <w:r>
        <w:rPr>
          <w:szCs w:val="22"/>
        </w:rPr>
        <w:t xml:space="preserve"> and Region</w:t>
      </w:r>
      <w:r w:rsidR="00277422">
        <w:rPr>
          <w:szCs w:val="22"/>
        </w:rPr>
        <w:t xml:space="preserve"> </w:t>
      </w:r>
    </w:p>
    <w:p w14:paraId="22C0D1BF" w14:textId="77777777" w:rsidR="00CD6404" w:rsidRPr="009B5BED" w:rsidRDefault="00CD6404">
      <w:pPr>
        <w:suppressAutoHyphens/>
        <w:rPr>
          <w:szCs w:val="22"/>
        </w:rPr>
      </w:pPr>
    </w:p>
    <w:p w14:paraId="5A3B63C0" w14:textId="77777777" w:rsidR="003E62DF" w:rsidRPr="009B5BED" w:rsidRDefault="003E62DF">
      <w:pPr>
        <w:suppressAutoHyphens/>
        <w:rPr>
          <w:szCs w:val="22"/>
        </w:rPr>
      </w:pPr>
      <w:r w:rsidRPr="009B5BED">
        <w:rPr>
          <w:szCs w:val="22"/>
        </w:rPr>
        <w:t>__________________________</w:t>
      </w:r>
      <w:r w:rsidR="00277422">
        <w:rPr>
          <w:szCs w:val="22"/>
        </w:rPr>
        <w:t>__</w:t>
      </w:r>
      <w:r w:rsidRPr="009B5BED">
        <w:rPr>
          <w:szCs w:val="22"/>
        </w:rPr>
        <w:t>___</w:t>
      </w:r>
      <w:r w:rsidR="002276E0" w:rsidRPr="009B5BED">
        <w:rPr>
          <w:szCs w:val="22"/>
        </w:rPr>
        <w:t>__</w:t>
      </w:r>
      <w:r w:rsidRPr="009B5BED">
        <w:rPr>
          <w:szCs w:val="22"/>
        </w:rPr>
        <w:t>____</w:t>
      </w:r>
    </w:p>
    <w:p w14:paraId="336EB503" w14:textId="77777777" w:rsidR="003E62DF" w:rsidRDefault="009B5BED">
      <w:pPr>
        <w:suppressAutoHyphens/>
        <w:rPr>
          <w:szCs w:val="22"/>
        </w:rPr>
      </w:pPr>
      <w:r>
        <w:rPr>
          <w:szCs w:val="22"/>
        </w:rPr>
        <w:t xml:space="preserve">Chapter </w:t>
      </w:r>
      <w:r w:rsidR="003E62DF" w:rsidRPr="009B5BED">
        <w:rPr>
          <w:szCs w:val="22"/>
        </w:rPr>
        <w:t>Street Address</w:t>
      </w:r>
    </w:p>
    <w:p w14:paraId="3922FC06" w14:textId="6DA22CA1" w:rsidR="00277422" w:rsidRPr="009B5BED" w:rsidRDefault="00277422">
      <w:pPr>
        <w:suppressAutoHyphens/>
        <w:rPr>
          <w:szCs w:val="22"/>
        </w:rPr>
      </w:pPr>
    </w:p>
    <w:p w14:paraId="0E2B340C" w14:textId="77777777" w:rsidR="003E62DF" w:rsidRPr="009B5BED" w:rsidRDefault="003E62DF">
      <w:pPr>
        <w:suppressAutoHyphens/>
        <w:rPr>
          <w:szCs w:val="22"/>
        </w:rPr>
      </w:pPr>
      <w:r w:rsidRPr="009B5BED">
        <w:rPr>
          <w:szCs w:val="22"/>
        </w:rPr>
        <w:t>_____________________________________</w:t>
      </w:r>
    </w:p>
    <w:p w14:paraId="2A7856E0" w14:textId="77777777" w:rsidR="003E62DF" w:rsidRPr="009B5BED" w:rsidRDefault="003E62DF">
      <w:pPr>
        <w:suppressAutoHyphens/>
        <w:rPr>
          <w:szCs w:val="22"/>
        </w:rPr>
      </w:pPr>
      <w:r w:rsidRPr="009B5BED">
        <w:rPr>
          <w:szCs w:val="22"/>
        </w:rPr>
        <w:t>City</w:t>
      </w:r>
      <w:r w:rsidR="002276E0" w:rsidRPr="009B5BED">
        <w:rPr>
          <w:szCs w:val="22"/>
        </w:rPr>
        <w:t xml:space="preserve"> </w:t>
      </w:r>
    </w:p>
    <w:p w14:paraId="65A990C9" w14:textId="77777777" w:rsidR="00A7173F" w:rsidRDefault="00A7173F">
      <w:pPr>
        <w:suppressAutoHyphens/>
        <w:rPr>
          <w:szCs w:val="22"/>
        </w:rPr>
      </w:pPr>
    </w:p>
    <w:p w14:paraId="35245ED0" w14:textId="77777777" w:rsidR="003E62DF" w:rsidRPr="009B5BED" w:rsidRDefault="007E7013">
      <w:pPr>
        <w:suppressAutoHyphens/>
        <w:rPr>
          <w:szCs w:val="22"/>
        </w:rPr>
      </w:pPr>
      <w:r>
        <w:rPr>
          <w:szCs w:val="22"/>
        </w:rPr>
        <w:t>___</w:t>
      </w:r>
      <w:r w:rsidR="00A7173F">
        <w:rPr>
          <w:szCs w:val="22"/>
        </w:rPr>
        <w:t>__________________________________</w:t>
      </w:r>
    </w:p>
    <w:p w14:paraId="4F562BB3" w14:textId="77777777" w:rsidR="00784BC8" w:rsidRPr="009B5BED" w:rsidRDefault="007E7013">
      <w:pPr>
        <w:suppressAutoHyphens/>
        <w:rPr>
          <w:szCs w:val="22"/>
        </w:rPr>
      </w:pPr>
      <w:r>
        <w:rPr>
          <w:szCs w:val="22"/>
        </w:rPr>
        <w:t>State/Zip</w:t>
      </w:r>
    </w:p>
    <w:p w14:paraId="37D75F93" w14:textId="77777777" w:rsidR="003E62DF" w:rsidRPr="009B5BED" w:rsidRDefault="00784BC8">
      <w:pPr>
        <w:suppressAutoHyphens/>
        <w:rPr>
          <w:szCs w:val="22"/>
        </w:rPr>
      </w:pPr>
      <w:r w:rsidRPr="009B5BED">
        <w:rPr>
          <w:szCs w:val="22"/>
        </w:rPr>
        <w:t xml:space="preserve">                 _</w:t>
      </w:r>
      <w:r w:rsidR="00A7173F">
        <w:rPr>
          <w:szCs w:val="22"/>
        </w:rPr>
        <w:t>____</w:t>
      </w:r>
      <w:r w:rsidRPr="009B5BED">
        <w:rPr>
          <w:szCs w:val="22"/>
        </w:rPr>
        <w:t>________________________________</w:t>
      </w:r>
    </w:p>
    <w:p w14:paraId="5C7A534E" w14:textId="77777777" w:rsidR="003E62DF" w:rsidRDefault="00A7173F">
      <w:pPr>
        <w:suppressAutoHyphens/>
        <w:rPr>
          <w:szCs w:val="22"/>
        </w:rPr>
      </w:pPr>
      <w:r>
        <w:rPr>
          <w:szCs w:val="22"/>
        </w:rPr>
        <w:t>Chapter President</w:t>
      </w:r>
      <w:r w:rsidR="00277422">
        <w:rPr>
          <w:szCs w:val="22"/>
        </w:rPr>
        <w:t xml:space="preserve"> Signature/Date </w:t>
      </w:r>
    </w:p>
    <w:p w14:paraId="5BDACD6C" w14:textId="77777777" w:rsidR="00CD6404" w:rsidRDefault="00CD6404">
      <w:pPr>
        <w:suppressAutoHyphens/>
        <w:rPr>
          <w:szCs w:val="22"/>
        </w:rPr>
      </w:pPr>
    </w:p>
    <w:p w14:paraId="74078C43" w14:textId="77777777" w:rsidR="003E62DF" w:rsidRPr="009B5BED" w:rsidRDefault="003E62DF">
      <w:pPr>
        <w:suppressAutoHyphens/>
        <w:rPr>
          <w:szCs w:val="22"/>
        </w:rPr>
      </w:pPr>
      <w:r w:rsidRPr="009B5BED">
        <w:rPr>
          <w:szCs w:val="22"/>
        </w:rPr>
        <w:t>_____________________________________</w:t>
      </w:r>
    </w:p>
    <w:p w14:paraId="609CD2FC" w14:textId="77777777" w:rsidR="0043390A" w:rsidRPr="009B5BED" w:rsidRDefault="00277422">
      <w:pPr>
        <w:suppressAutoHyphens/>
        <w:rPr>
          <w:szCs w:val="22"/>
        </w:rPr>
      </w:pPr>
      <w:r>
        <w:rPr>
          <w:szCs w:val="22"/>
        </w:rPr>
        <w:t xml:space="preserve">Email Address </w:t>
      </w:r>
    </w:p>
    <w:p w14:paraId="7B56F612" w14:textId="77777777" w:rsidR="0043390A" w:rsidRPr="009B5BED" w:rsidRDefault="0043390A" w:rsidP="0043390A">
      <w:pPr>
        <w:suppressAutoHyphens/>
        <w:rPr>
          <w:szCs w:val="22"/>
        </w:rPr>
      </w:pPr>
    </w:p>
    <w:p w14:paraId="522AF94A" w14:textId="77777777" w:rsidR="0043390A" w:rsidRPr="009B5BED" w:rsidRDefault="004A24A0" w:rsidP="0043390A">
      <w:pPr>
        <w:suppressAutoHyphens/>
        <w:rPr>
          <w:szCs w:val="22"/>
        </w:rPr>
      </w:pPr>
      <w:r w:rsidRPr="009B5BED">
        <w:rPr>
          <w:szCs w:val="22"/>
          <w:u w:val="single"/>
        </w:rPr>
        <w:t>(     )__________________________________</w:t>
      </w:r>
    </w:p>
    <w:p w14:paraId="55AA6353" w14:textId="77777777" w:rsidR="0043390A" w:rsidRDefault="002C06D4" w:rsidP="0043390A">
      <w:pPr>
        <w:suppressAutoHyphens/>
        <w:rPr>
          <w:szCs w:val="22"/>
        </w:rPr>
      </w:pPr>
      <w:r>
        <w:rPr>
          <w:szCs w:val="22"/>
        </w:rPr>
        <w:t>Telephone Number</w:t>
      </w:r>
    </w:p>
    <w:p w14:paraId="04B14005" w14:textId="77777777" w:rsidR="00277422" w:rsidRPr="009B5BED" w:rsidRDefault="00277422" w:rsidP="0043390A">
      <w:pPr>
        <w:suppressAutoHyphens/>
        <w:rPr>
          <w:szCs w:val="22"/>
        </w:rPr>
      </w:pPr>
    </w:p>
    <w:p w14:paraId="1EF1C3A1" w14:textId="77777777" w:rsidR="003E62DF" w:rsidRPr="009B5BED" w:rsidRDefault="003E62DF">
      <w:pPr>
        <w:suppressAutoHyphens/>
        <w:rPr>
          <w:szCs w:val="22"/>
        </w:rPr>
      </w:pPr>
      <w:r w:rsidRPr="009B5BED">
        <w:rPr>
          <w:szCs w:val="22"/>
        </w:rPr>
        <w:t>_____________________________________</w:t>
      </w:r>
    </w:p>
    <w:p w14:paraId="3BEAB9BA" w14:textId="77777777" w:rsidR="003E62DF" w:rsidRDefault="00277422">
      <w:pPr>
        <w:suppressAutoHyphens/>
        <w:rPr>
          <w:szCs w:val="22"/>
        </w:rPr>
      </w:pPr>
      <w:r>
        <w:rPr>
          <w:szCs w:val="22"/>
        </w:rPr>
        <w:t xml:space="preserve">Regional Council President Signature/Date </w:t>
      </w:r>
    </w:p>
    <w:p w14:paraId="36E3DDED" w14:textId="77777777" w:rsidR="00277422" w:rsidRPr="009B5BED" w:rsidRDefault="00277422">
      <w:pPr>
        <w:suppressAutoHyphens/>
        <w:rPr>
          <w:szCs w:val="22"/>
        </w:rPr>
      </w:pPr>
    </w:p>
    <w:p w14:paraId="5EC5A044" w14:textId="77777777" w:rsidR="003E62DF" w:rsidRPr="009B5BED" w:rsidRDefault="003E62DF">
      <w:pPr>
        <w:suppressAutoHyphens/>
        <w:rPr>
          <w:szCs w:val="22"/>
        </w:rPr>
      </w:pPr>
      <w:r w:rsidRPr="009B5BED">
        <w:rPr>
          <w:szCs w:val="22"/>
        </w:rPr>
        <w:t>_____________________________________</w:t>
      </w:r>
    </w:p>
    <w:p w14:paraId="5EA2425E" w14:textId="77777777" w:rsidR="004A24A0" w:rsidRDefault="00277422" w:rsidP="0043390A">
      <w:pPr>
        <w:suppressAutoHyphens/>
        <w:rPr>
          <w:szCs w:val="22"/>
        </w:rPr>
      </w:pPr>
      <w:r>
        <w:rPr>
          <w:szCs w:val="22"/>
        </w:rPr>
        <w:t>Email Address</w:t>
      </w:r>
      <w:r w:rsidR="002C06D4">
        <w:rPr>
          <w:szCs w:val="22"/>
        </w:rPr>
        <w:t xml:space="preserve"> </w:t>
      </w:r>
    </w:p>
    <w:p w14:paraId="11D8FF0C" w14:textId="77777777" w:rsidR="00277422" w:rsidRPr="009B5BED" w:rsidRDefault="00277422" w:rsidP="0043390A">
      <w:pPr>
        <w:suppressAutoHyphens/>
        <w:rPr>
          <w:szCs w:val="22"/>
        </w:rPr>
      </w:pPr>
    </w:p>
    <w:p w14:paraId="4CBD1C3E" w14:textId="77777777" w:rsidR="0043390A" w:rsidRPr="009B5BED" w:rsidRDefault="0043390A" w:rsidP="0043390A">
      <w:pPr>
        <w:suppressAutoHyphens/>
        <w:rPr>
          <w:szCs w:val="22"/>
        </w:rPr>
      </w:pPr>
      <w:r w:rsidRPr="009B5BED">
        <w:rPr>
          <w:szCs w:val="22"/>
        </w:rPr>
        <w:t>_____________________________________</w:t>
      </w:r>
    </w:p>
    <w:p w14:paraId="0DF148CC" w14:textId="77777777" w:rsidR="0043390A" w:rsidRDefault="0043390A" w:rsidP="0043390A">
      <w:pPr>
        <w:suppressAutoHyphens/>
        <w:rPr>
          <w:szCs w:val="22"/>
        </w:rPr>
      </w:pPr>
      <w:r w:rsidRPr="009B5BED">
        <w:rPr>
          <w:szCs w:val="22"/>
        </w:rPr>
        <w:t xml:space="preserve">Regional </w:t>
      </w:r>
      <w:r w:rsidRPr="00BD0E16">
        <w:rPr>
          <w:szCs w:val="22"/>
        </w:rPr>
        <w:t>Council</w:t>
      </w:r>
      <w:r w:rsidRPr="009B5BED">
        <w:rPr>
          <w:szCs w:val="22"/>
        </w:rPr>
        <w:t xml:space="preserve"> </w:t>
      </w:r>
      <w:r w:rsidR="00277422">
        <w:rPr>
          <w:szCs w:val="22"/>
        </w:rPr>
        <w:t xml:space="preserve">Secretary Signature/Date </w:t>
      </w:r>
    </w:p>
    <w:p w14:paraId="7C827E84" w14:textId="77777777" w:rsidR="00277422" w:rsidRDefault="00277422" w:rsidP="0043390A">
      <w:pPr>
        <w:suppressAutoHyphens/>
        <w:rPr>
          <w:szCs w:val="22"/>
        </w:rPr>
      </w:pPr>
    </w:p>
    <w:p w14:paraId="353C87F0" w14:textId="77777777" w:rsidR="00BF3D5A" w:rsidRDefault="00BF3D5A" w:rsidP="0043390A">
      <w:pPr>
        <w:suppressAutoHyphens/>
        <w:rPr>
          <w:szCs w:val="22"/>
        </w:rPr>
      </w:pPr>
      <w:r>
        <w:rPr>
          <w:szCs w:val="22"/>
        </w:rPr>
        <w:t>_____________________________________</w:t>
      </w:r>
    </w:p>
    <w:p w14:paraId="6E37D0EF" w14:textId="77777777" w:rsidR="00BF3D5A" w:rsidRDefault="00C202BF" w:rsidP="0043390A">
      <w:pPr>
        <w:suppressAutoHyphens/>
        <w:rPr>
          <w:szCs w:val="22"/>
        </w:rPr>
      </w:pPr>
      <w:r>
        <w:rPr>
          <w:szCs w:val="22"/>
        </w:rPr>
        <w:t>Email Address</w:t>
      </w:r>
    </w:p>
    <w:p w14:paraId="6E575D5A" w14:textId="77777777" w:rsidR="00277422" w:rsidRDefault="00277422" w:rsidP="0043390A">
      <w:pPr>
        <w:suppressAutoHyphens/>
        <w:rPr>
          <w:szCs w:val="22"/>
        </w:rPr>
      </w:pPr>
    </w:p>
    <w:p w14:paraId="28A541B4" w14:textId="77777777" w:rsidR="00C202BF" w:rsidRDefault="00C202BF" w:rsidP="0043390A">
      <w:pPr>
        <w:suppressAutoHyphens/>
        <w:rPr>
          <w:szCs w:val="22"/>
        </w:rPr>
      </w:pPr>
      <w:r>
        <w:rPr>
          <w:szCs w:val="22"/>
        </w:rPr>
        <w:t>____________________________________</w:t>
      </w:r>
    </w:p>
    <w:p w14:paraId="66D6618B" w14:textId="77777777" w:rsidR="00C202BF" w:rsidRDefault="00277422" w:rsidP="0043390A">
      <w:pPr>
        <w:suppressAutoHyphens/>
        <w:rPr>
          <w:szCs w:val="22"/>
        </w:rPr>
      </w:pPr>
      <w:r>
        <w:rPr>
          <w:szCs w:val="22"/>
        </w:rPr>
        <w:t xml:space="preserve">Regional </w:t>
      </w:r>
      <w:r w:rsidR="00BB4A1C">
        <w:rPr>
          <w:szCs w:val="22"/>
        </w:rPr>
        <w:t>Director Signature</w:t>
      </w:r>
      <w:r>
        <w:rPr>
          <w:szCs w:val="22"/>
        </w:rPr>
        <w:t>/Date</w:t>
      </w:r>
    </w:p>
    <w:p w14:paraId="4968F274" w14:textId="77777777" w:rsidR="00277422" w:rsidRDefault="00277422" w:rsidP="0043390A">
      <w:pPr>
        <w:suppressAutoHyphens/>
        <w:rPr>
          <w:szCs w:val="22"/>
        </w:rPr>
      </w:pPr>
    </w:p>
    <w:p w14:paraId="5A2A27A0" w14:textId="77777777" w:rsidR="0043390A" w:rsidRPr="009B5BED" w:rsidRDefault="0043390A" w:rsidP="0043390A">
      <w:pPr>
        <w:suppressAutoHyphens/>
        <w:rPr>
          <w:szCs w:val="22"/>
        </w:rPr>
      </w:pPr>
      <w:r w:rsidRPr="009B5BED">
        <w:rPr>
          <w:szCs w:val="22"/>
        </w:rPr>
        <w:t>____________________________________</w:t>
      </w:r>
    </w:p>
    <w:p w14:paraId="1E3F1D03" w14:textId="77777777" w:rsidR="00277422" w:rsidRDefault="004A24A0">
      <w:pPr>
        <w:suppressAutoHyphens/>
        <w:rPr>
          <w:szCs w:val="22"/>
        </w:rPr>
      </w:pPr>
      <w:r w:rsidRPr="009B5BED">
        <w:rPr>
          <w:szCs w:val="22"/>
        </w:rPr>
        <w:t>Email Address</w:t>
      </w:r>
    </w:p>
    <w:p w14:paraId="7648C78A" w14:textId="77777777" w:rsidR="004A24A0" w:rsidRPr="009B5BED" w:rsidRDefault="004A24A0">
      <w:pPr>
        <w:suppressAutoHyphens/>
        <w:rPr>
          <w:szCs w:val="22"/>
        </w:rPr>
      </w:pPr>
      <w:r w:rsidRPr="009B5BED">
        <w:rPr>
          <w:szCs w:val="22"/>
        </w:rPr>
        <w:t xml:space="preserve"> </w:t>
      </w:r>
    </w:p>
    <w:p w14:paraId="611BF5F6" w14:textId="77777777" w:rsidR="003E62DF" w:rsidRPr="009B5BED" w:rsidRDefault="003E62DF">
      <w:pPr>
        <w:suppressAutoHyphens/>
        <w:rPr>
          <w:szCs w:val="22"/>
        </w:rPr>
      </w:pPr>
      <w:r w:rsidRPr="009B5BED">
        <w:rPr>
          <w:szCs w:val="22"/>
        </w:rPr>
        <w:t>_____________________________________</w:t>
      </w:r>
    </w:p>
    <w:p w14:paraId="08B7CFE3" w14:textId="5988C5EA" w:rsidR="00277422" w:rsidRDefault="00277422">
      <w:pPr>
        <w:suppressAutoHyphens/>
        <w:rPr>
          <w:szCs w:val="22"/>
        </w:rPr>
      </w:pPr>
      <w:r>
        <w:rPr>
          <w:szCs w:val="22"/>
        </w:rPr>
        <w:t xml:space="preserve">Date </w:t>
      </w:r>
      <w:r w:rsidR="00CD6404">
        <w:rPr>
          <w:szCs w:val="22"/>
        </w:rPr>
        <w:t>S</w:t>
      </w:r>
      <w:r>
        <w:rPr>
          <w:szCs w:val="22"/>
        </w:rPr>
        <w:t xml:space="preserve">ubmitted to National </w:t>
      </w:r>
      <w:r w:rsidR="00AB358D">
        <w:rPr>
          <w:szCs w:val="22"/>
        </w:rPr>
        <w:t>Awards Committee</w:t>
      </w:r>
    </w:p>
    <w:p w14:paraId="0EAEF210" w14:textId="682DFA02" w:rsidR="00C202BF" w:rsidRPr="009B5BED" w:rsidRDefault="0040668C" w:rsidP="00DA507C">
      <w:pPr>
        <w:suppressAutoHyphens/>
        <w:jc w:val="both"/>
        <w:rPr>
          <w:szCs w:val="22"/>
        </w:rPr>
      </w:pPr>
      <w:r>
        <w:rPr>
          <w:szCs w:val="22"/>
        </w:rPr>
        <w:t xml:space="preserve">                                                                                                                               </w:t>
      </w:r>
    </w:p>
    <w:p w14:paraId="688904EF" w14:textId="77777777" w:rsidR="0043390A" w:rsidRPr="009B5BED" w:rsidRDefault="0043390A" w:rsidP="00DA507C">
      <w:pPr>
        <w:suppressAutoHyphens/>
        <w:jc w:val="both"/>
        <w:rPr>
          <w:szCs w:val="22"/>
        </w:rPr>
      </w:pPr>
    </w:p>
    <w:p w14:paraId="7D1CFB68" w14:textId="15123E29" w:rsidR="0040668C" w:rsidRPr="00C663CD" w:rsidRDefault="0040668C" w:rsidP="0040668C">
      <w:pPr>
        <w:spacing w:after="200" w:line="276" w:lineRule="auto"/>
        <w:jc w:val="center"/>
        <w:rPr>
          <w:rFonts w:ascii="Calibri" w:hAnsi="Calibri" w:cs="Calibri"/>
          <w:b/>
          <w:bCs/>
          <w:sz w:val="24"/>
          <w:szCs w:val="24"/>
        </w:rPr>
      </w:pPr>
    </w:p>
    <w:p w14:paraId="6B8F3CB5" w14:textId="5BE5BF23" w:rsidR="00E01863" w:rsidRDefault="00E01863" w:rsidP="00E01863">
      <w:pPr>
        <w:suppressAutoHyphens/>
        <w:spacing w:after="80"/>
        <w:rPr>
          <w:szCs w:val="22"/>
        </w:rPr>
      </w:pPr>
    </w:p>
    <w:p w14:paraId="7118DD91" w14:textId="77777777" w:rsidR="00E01863" w:rsidRDefault="00E01863" w:rsidP="00E01863">
      <w:pPr>
        <w:suppressAutoHyphens/>
        <w:spacing w:after="80"/>
        <w:rPr>
          <w:szCs w:val="22"/>
        </w:rPr>
      </w:pPr>
    </w:p>
    <w:p w14:paraId="61F90094" w14:textId="77777777" w:rsidR="00A7173F" w:rsidRPr="00466D14" w:rsidRDefault="00277422" w:rsidP="00E01863">
      <w:pPr>
        <w:suppressAutoHyphens/>
        <w:spacing w:after="80"/>
        <w:rPr>
          <w:szCs w:val="22"/>
        </w:rPr>
      </w:pPr>
      <w:r w:rsidRPr="00466D14">
        <w:rPr>
          <w:bCs/>
          <w:szCs w:val="22"/>
        </w:rPr>
        <w:t>Y</w:t>
      </w:r>
      <w:r w:rsidR="00A7173F" w:rsidRPr="00466D14">
        <w:rPr>
          <w:bCs/>
          <w:szCs w:val="22"/>
        </w:rPr>
        <w:t>our completed nomination package must be</w:t>
      </w:r>
    </w:p>
    <w:p w14:paraId="2898262D" w14:textId="30ABDA87" w:rsidR="00A7173F" w:rsidRPr="00466D14" w:rsidRDefault="00B95812" w:rsidP="00A7173F">
      <w:pPr>
        <w:suppressAutoHyphens/>
        <w:rPr>
          <w:bCs/>
          <w:szCs w:val="22"/>
        </w:rPr>
      </w:pPr>
      <w:r w:rsidRPr="00466D14">
        <w:rPr>
          <w:bCs/>
          <w:szCs w:val="22"/>
        </w:rPr>
        <w:t>e</w:t>
      </w:r>
      <w:r w:rsidR="00A7173F" w:rsidRPr="00466D14">
        <w:rPr>
          <w:bCs/>
          <w:szCs w:val="22"/>
        </w:rPr>
        <w:t>mail</w:t>
      </w:r>
      <w:r w:rsidRPr="00466D14">
        <w:rPr>
          <w:bCs/>
          <w:szCs w:val="22"/>
        </w:rPr>
        <w:t>ed</w:t>
      </w:r>
      <w:r w:rsidR="00A7173F" w:rsidRPr="00466D14">
        <w:rPr>
          <w:bCs/>
          <w:szCs w:val="22"/>
        </w:rPr>
        <w:t xml:space="preserve"> no later than</w:t>
      </w:r>
      <w:r w:rsidRPr="00466D14">
        <w:rPr>
          <w:bCs/>
          <w:szCs w:val="22"/>
        </w:rPr>
        <w:t xml:space="preserve"> </w:t>
      </w:r>
      <w:r w:rsidR="00981A89" w:rsidRPr="009B4D81">
        <w:rPr>
          <w:b/>
          <w:szCs w:val="22"/>
        </w:rPr>
        <w:t xml:space="preserve">May </w:t>
      </w:r>
      <w:r w:rsidR="00201116">
        <w:rPr>
          <w:b/>
          <w:szCs w:val="22"/>
        </w:rPr>
        <w:t>21</w:t>
      </w:r>
      <w:r w:rsidR="007965A9" w:rsidRPr="009B4D81">
        <w:rPr>
          <w:b/>
          <w:szCs w:val="22"/>
        </w:rPr>
        <w:t xml:space="preserve">, </w:t>
      </w:r>
      <w:proofErr w:type="gramStart"/>
      <w:r w:rsidR="00981A89" w:rsidRPr="009B4D81">
        <w:rPr>
          <w:b/>
          <w:szCs w:val="22"/>
        </w:rPr>
        <w:t>202</w:t>
      </w:r>
      <w:r w:rsidR="009F67B2">
        <w:rPr>
          <w:b/>
          <w:szCs w:val="22"/>
        </w:rPr>
        <w:t>4</w:t>
      </w:r>
      <w:proofErr w:type="gramEnd"/>
      <w:r w:rsidR="00981A89" w:rsidRPr="009B4D81">
        <w:rPr>
          <w:b/>
          <w:szCs w:val="22"/>
        </w:rPr>
        <w:t xml:space="preserve"> </w:t>
      </w:r>
      <w:r w:rsidRPr="00466D14">
        <w:rPr>
          <w:bCs/>
          <w:szCs w:val="22"/>
        </w:rPr>
        <w:t>to the following</w:t>
      </w:r>
      <w:r w:rsidR="00A7173F" w:rsidRPr="00466D14">
        <w:rPr>
          <w:bCs/>
          <w:szCs w:val="22"/>
        </w:rPr>
        <w:t xml:space="preserve">:    </w:t>
      </w:r>
    </w:p>
    <w:p w14:paraId="6FFD6236" w14:textId="77777777" w:rsidR="00DA3E3B" w:rsidRPr="00B95812" w:rsidRDefault="00DA3E3B" w:rsidP="00B972C4">
      <w:pPr>
        <w:suppressAutoHyphens/>
        <w:rPr>
          <w:b/>
          <w:sz w:val="24"/>
          <w:szCs w:val="24"/>
        </w:rPr>
      </w:pPr>
    </w:p>
    <w:p w14:paraId="66ADB7F6" w14:textId="71FD0C3F" w:rsidR="00A7173F" w:rsidRPr="00B95812" w:rsidRDefault="00DA3E3B" w:rsidP="00B972C4">
      <w:pPr>
        <w:suppressAutoHyphens/>
        <w:rPr>
          <w:b/>
          <w:sz w:val="24"/>
          <w:szCs w:val="24"/>
        </w:rPr>
      </w:pPr>
      <w:r w:rsidRPr="00466D14">
        <w:rPr>
          <w:b/>
          <w:sz w:val="24"/>
          <w:szCs w:val="24"/>
        </w:rPr>
        <w:t>Email Address:</w:t>
      </w:r>
      <w:r w:rsidR="00211EA2">
        <w:rPr>
          <w:b/>
          <w:sz w:val="24"/>
          <w:szCs w:val="24"/>
        </w:rPr>
        <w:t xml:space="preserve"> </w:t>
      </w:r>
      <w:r w:rsidR="00211EA2" w:rsidRPr="00466D14">
        <w:rPr>
          <w:rFonts w:cs="Arial"/>
          <w:b/>
          <w:color w:val="0000FF"/>
          <w:szCs w:val="22"/>
        </w:rPr>
        <w:t>BIGAwards@bignet.org</w:t>
      </w:r>
    </w:p>
    <w:p w14:paraId="31774C6F" w14:textId="77777777" w:rsidR="00DA3E3B" w:rsidRPr="00B95812" w:rsidRDefault="00DA3E3B" w:rsidP="00B972C4">
      <w:pPr>
        <w:suppressAutoHyphens/>
        <w:rPr>
          <w:b/>
          <w:sz w:val="24"/>
          <w:szCs w:val="24"/>
        </w:rPr>
      </w:pPr>
    </w:p>
    <w:p w14:paraId="48BBFFA9" w14:textId="77777777" w:rsidR="00B972C4" w:rsidRPr="00B95812" w:rsidRDefault="009B5BED" w:rsidP="00B972C4">
      <w:pPr>
        <w:suppressAutoHyphens/>
        <w:rPr>
          <w:rFonts w:cs="Arial"/>
          <w:bCs/>
          <w:sz w:val="24"/>
          <w:szCs w:val="24"/>
        </w:rPr>
      </w:pPr>
      <w:r w:rsidRPr="00B95812">
        <w:rPr>
          <w:rFonts w:cs="Arial"/>
          <w:b/>
          <w:sz w:val="24"/>
          <w:szCs w:val="24"/>
        </w:rPr>
        <w:t>Requirements</w:t>
      </w:r>
      <w:r w:rsidR="00B95812" w:rsidRPr="00B95812">
        <w:rPr>
          <w:rFonts w:cs="Arial"/>
          <w:bCs/>
          <w:sz w:val="24"/>
          <w:szCs w:val="24"/>
        </w:rPr>
        <w:t>:</w:t>
      </w:r>
    </w:p>
    <w:p w14:paraId="6F4BDF37" w14:textId="77777777" w:rsidR="00BF3D5A" w:rsidRPr="00B95812" w:rsidRDefault="00BF3D5A" w:rsidP="00B972C4">
      <w:pPr>
        <w:suppressAutoHyphens/>
        <w:rPr>
          <w:rFonts w:cs="Arial"/>
          <w:b/>
          <w:sz w:val="24"/>
          <w:szCs w:val="24"/>
        </w:rPr>
      </w:pPr>
    </w:p>
    <w:p w14:paraId="4CBF459A" w14:textId="77777777" w:rsidR="00B972C4" w:rsidRPr="00466D14" w:rsidRDefault="00B972C4" w:rsidP="00B972C4">
      <w:pPr>
        <w:suppressAutoHyphens/>
        <w:rPr>
          <w:rFonts w:cs="Arial"/>
          <w:bCs/>
          <w:szCs w:val="22"/>
        </w:rPr>
      </w:pPr>
      <w:r w:rsidRPr="00466D14">
        <w:rPr>
          <w:rFonts w:cs="Arial"/>
          <w:bCs/>
          <w:szCs w:val="22"/>
        </w:rPr>
        <w:t xml:space="preserve">The nomination package </w:t>
      </w:r>
      <w:r w:rsidRPr="00466D14">
        <w:rPr>
          <w:rFonts w:cs="Arial"/>
          <w:b/>
          <w:szCs w:val="22"/>
          <w:u w:val="single"/>
        </w:rPr>
        <w:t>must</w:t>
      </w:r>
      <w:r w:rsidRPr="00466D14">
        <w:rPr>
          <w:rFonts w:cs="Arial"/>
          <w:bCs/>
          <w:szCs w:val="22"/>
        </w:rPr>
        <w:t xml:space="preserve"> include</w:t>
      </w:r>
      <w:r w:rsidR="00B95812" w:rsidRPr="00466D14">
        <w:rPr>
          <w:rFonts w:cs="Arial"/>
          <w:bCs/>
          <w:szCs w:val="22"/>
        </w:rPr>
        <w:t>:</w:t>
      </w:r>
    </w:p>
    <w:p w14:paraId="60DE1244" w14:textId="77777777" w:rsidR="00B972C4" w:rsidRPr="00B95812" w:rsidRDefault="00B972C4" w:rsidP="00B972C4">
      <w:pPr>
        <w:suppressAutoHyphens/>
        <w:rPr>
          <w:rFonts w:cs="Arial"/>
          <w:sz w:val="24"/>
          <w:szCs w:val="24"/>
        </w:rPr>
      </w:pPr>
    </w:p>
    <w:p w14:paraId="426F9511" w14:textId="2C2B7C0D" w:rsidR="00B972C4" w:rsidRPr="00466D14" w:rsidRDefault="00B972C4" w:rsidP="00B95812">
      <w:pPr>
        <w:suppressAutoHyphens/>
        <w:spacing w:after="120"/>
        <w:rPr>
          <w:rFonts w:cs="Arial"/>
          <w:szCs w:val="22"/>
        </w:rPr>
      </w:pPr>
      <w:r w:rsidRPr="00466D14">
        <w:rPr>
          <w:rFonts w:cs="Arial"/>
          <w:szCs w:val="22"/>
        </w:rPr>
        <w:t xml:space="preserve">1.  A completed Nomination </w:t>
      </w:r>
      <w:r w:rsidR="009103A5" w:rsidRPr="00466D14">
        <w:rPr>
          <w:rFonts w:cs="Arial"/>
          <w:szCs w:val="22"/>
        </w:rPr>
        <w:t>Form.</w:t>
      </w:r>
    </w:p>
    <w:p w14:paraId="4DB68943" w14:textId="77777777" w:rsidR="00B25997" w:rsidRPr="00466D14" w:rsidRDefault="00B972C4" w:rsidP="00B95812">
      <w:pPr>
        <w:suppressAutoHyphens/>
        <w:spacing w:after="120"/>
        <w:rPr>
          <w:rFonts w:cs="Arial"/>
          <w:b/>
          <w:bCs/>
          <w:sz w:val="20"/>
        </w:rPr>
      </w:pPr>
      <w:r w:rsidRPr="00466D14">
        <w:rPr>
          <w:rFonts w:cs="Arial"/>
          <w:szCs w:val="22"/>
        </w:rPr>
        <w:t xml:space="preserve">2.  Nominee Write-up </w:t>
      </w:r>
      <w:bookmarkStart w:id="9" w:name="_Hlk56071777"/>
      <w:r w:rsidRPr="00466D14">
        <w:rPr>
          <w:rFonts w:cs="Arial"/>
          <w:i/>
          <w:iCs/>
          <w:sz w:val="20"/>
        </w:rPr>
        <w:t xml:space="preserve">(not to </w:t>
      </w:r>
      <w:r w:rsidR="00B25997" w:rsidRPr="00466D14">
        <w:rPr>
          <w:rFonts w:cs="Arial"/>
          <w:i/>
          <w:iCs/>
          <w:sz w:val="20"/>
        </w:rPr>
        <w:t>exceed two</w:t>
      </w:r>
      <w:r w:rsidRPr="00466D14">
        <w:rPr>
          <w:rFonts w:cs="Arial"/>
          <w:i/>
          <w:iCs/>
          <w:sz w:val="20"/>
        </w:rPr>
        <w:t xml:space="preserve"> </w:t>
      </w:r>
      <w:r w:rsidR="00B95812" w:rsidRPr="00466D14">
        <w:rPr>
          <w:rFonts w:cs="Arial"/>
          <w:i/>
          <w:iCs/>
          <w:sz w:val="20"/>
        </w:rPr>
        <w:t xml:space="preserve">typed pages, </w:t>
      </w:r>
      <w:r w:rsidR="00B25997" w:rsidRPr="00466D14">
        <w:rPr>
          <w:rFonts w:cs="Arial"/>
          <w:i/>
          <w:iCs/>
          <w:sz w:val="20"/>
        </w:rPr>
        <w:t>single-spaced in Times New</w:t>
      </w:r>
      <w:r w:rsidR="000D209F" w:rsidRPr="00466D14">
        <w:rPr>
          <w:rFonts w:cs="Arial"/>
          <w:i/>
          <w:iCs/>
          <w:sz w:val="20"/>
        </w:rPr>
        <w:t xml:space="preserve"> Roman</w:t>
      </w:r>
      <w:r w:rsidR="00B95812" w:rsidRPr="00466D14">
        <w:rPr>
          <w:rFonts w:cs="Arial"/>
          <w:i/>
          <w:iCs/>
          <w:sz w:val="20"/>
        </w:rPr>
        <w:t xml:space="preserve"> </w:t>
      </w:r>
      <w:r w:rsidR="000D209F" w:rsidRPr="00466D14">
        <w:rPr>
          <w:rFonts w:cs="Arial"/>
          <w:i/>
          <w:iCs/>
          <w:sz w:val="20"/>
        </w:rPr>
        <w:t>12</w:t>
      </w:r>
      <w:r w:rsidR="00B95812" w:rsidRPr="00466D14">
        <w:rPr>
          <w:rFonts w:cs="Arial"/>
          <w:i/>
          <w:iCs/>
          <w:sz w:val="20"/>
        </w:rPr>
        <w:t xml:space="preserve">-point </w:t>
      </w:r>
      <w:r w:rsidR="000D209F" w:rsidRPr="00466D14">
        <w:rPr>
          <w:rFonts w:cs="Arial"/>
          <w:i/>
          <w:iCs/>
          <w:sz w:val="20"/>
        </w:rPr>
        <w:t>font)</w:t>
      </w:r>
      <w:r w:rsidR="000D209F" w:rsidRPr="00466D14">
        <w:rPr>
          <w:rFonts w:cs="Arial"/>
          <w:b/>
          <w:bCs/>
          <w:sz w:val="20"/>
        </w:rPr>
        <w:t xml:space="preserve"> </w:t>
      </w:r>
    </w:p>
    <w:bookmarkEnd w:id="9"/>
    <w:p w14:paraId="6EBCB23E" w14:textId="06143242" w:rsidR="00805D5D" w:rsidRPr="00466D14" w:rsidRDefault="00B972C4" w:rsidP="00B95812">
      <w:pPr>
        <w:pStyle w:val="NormalWeb"/>
        <w:spacing w:before="0" w:beforeAutospacing="0" w:after="120" w:afterAutospacing="0"/>
        <w:rPr>
          <w:rFonts w:ascii="Arial" w:hAnsi="Arial" w:cs="Arial"/>
          <w:i/>
          <w:iCs/>
          <w:sz w:val="20"/>
          <w:szCs w:val="20"/>
        </w:rPr>
      </w:pPr>
      <w:r w:rsidRPr="00466D14">
        <w:rPr>
          <w:rFonts w:ascii="Arial" w:hAnsi="Arial" w:cs="Arial"/>
          <w:sz w:val="22"/>
          <w:szCs w:val="22"/>
        </w:rPr>
        <w:t xml:space="preserve">3.  </w:t>
      </w:r>
      <w:r w:rsidR="00B95812" w:rsidRPr="00466D14">
        <w:rPr>
          <w:rFonts w:ascii="Arial" w:hAnsi="Arial" w:cs="Arial"/>
          <w:sz w:val="22"/>
          <w:szCs w:val="22"/>
        </w:rPr>
        <w:t xml:space="preserve">One </w:t>
      </w:r>
      <w:r w:rsidRPr="00466D14">
        <w:rPr>
          <w:rFonts w:ascii="Arial" w:hAnsi="Arial" w:cs="Arial"/>
          <w:sz w:val="22"/>
          <w:szCs w:val="22"/>
        </w:rPr>
        <w:t>Recent Photograph</w:t>
      </w:r>
      <w:r w:rsidR="00201116">
        <w:rPr>
          <w:rFonts w:ascii="Arial" w:hAnsi="Arial" w:cs="Arial"/>
          <w:sz w:val="22"/>
          <w:szCs w:val="22"/>
        </w:rPr>
        <w:t xml:space="preserve"> with School name</w:t>
      </w:r>
      <w:r w:rsidRPr="00466D14">
        <w:rPr>
          <w:rFonts w:ascii="Arial" w:hAnsi="Arial" w:cs="Arial"/>
          <w:sz w:val="22"/>
          <w:szCs w:val="22"/>
        </w:rPr>
        <w:t xml:space="preserve"> </w:t>
      </w:r>
      <w:r w:rsidRPr="00466D14">
        <w:rPr>
          <w:rFonts w:ascii="Arial" w:hAnsi="Arial" w:cs="Arial"/>
          <w:i/>
          <w:iCs/>
          <w:sz w:val="20"/>
          <w:szCs w:val="20"/>
        </w:rPr>
        <w:t>(</w:t>
      </w:r>
      <w:r w:rsidR="00EE5659" w:rsidRPr="00466D14">
        <w:rPr>
          <w:rFonts w:ascii="Arial" w:hAnsi="Arial" w:cs="Arial"/>
          <w:i/>
          <w:iCs/>
          <w:sz w:val="20"/>
          <w:szCs w:val="20"/>
        </w:rPr>
        <w:t>.jpeg</w:t>
      </w:r>
      <w:r w:rsidRPr="00466D14">
        <w:rPr>
          <w:rFonts w:ascii="Arial" w:hAnsi="Arial" w:cs="Arial"/>
          <w:i/>
          <w:iCs/>
          <w:sz w:val="20"/>
          <w:szCs w:val="20"/>
        </w:rPr>
        <w:t xml:space="preserve">, </w:t>
      </w:r>
      <w:r w:rsidR="00EE5659" w:rsidRPr="00466D14">
        <w:rPr>
          <w:rFonts w:ascii="Arial" w:hAnsi="Arial" w:cs="Arial"/>
          <w:i/>
          <w:iCs/>
          <w:sz w:val="20"/>
          <w:szCs w:val="20"/>
        </w:rPr>
        <w:t>.pdf, .</w:t>
      </w:r>
      <w:proofErr w:type="spellStart"/>
      <w:r w:rsidR="00EE5659" w:rsidRPr="00466D14">
        <w:rPr>
          <w:rFonts w:ascii="Arial" w:hAnsi="Arial" w:cs="Arial"/>
          <w:i/>
          <w:iCs/>
          <w:sz w:val="20"/>
          <w:szCs w:val="20"/>
        </w:rPr>
        <w:t>png</w:t>
      </w:r>
      <w:proofErr w:type="spellEnd"/>
      <w:r w:rsidR="00B95812" w:rsidRPr="00466D14">
        <w:rPr>
          <w:rFonts w:ascii="Arial" w:hAnsi="Arial" w:cs="Arial"/>
          <w:i/>
          <w:iCs/>
          <w:sz w:val="20"/>
          <w:szCs w:val="20"/>
        </w:rPr>
        <w:t xml:space="preserve"> </w:t>
      </w:r>
      <w:r w:rsidR="00381BD9" w:rsidRPr="00466D14">
        <w:rPr>
          <w:rFonts w:ascii="Arial" w:hAnsi="Arial" w:cs="Arial"/>
          <w:i/>
          <w:iCs/>
          <w:sz w:val="20"/>
          <w:szCs w:val="20"/>
        </w:rPr>
        <w:t>format only)</w:t>
      </w:r>
      <w:r w:rsidR="00AB358D" w:rsidRPr="00466D14">
        <w:rPr>
          <w:rFonts w:ascii="Arial" w:hAnsi="Arial" w:cs="Arial"/>
          <w:i/>
          <w:iCs/>
          <w:sz w:val="20"/>
          <w:szCs w:val="20"/>
        </w:rPr>
        <w:t xml:space="preserve"> – </w:t>
      </w:r>
      <w:r w:rsidR="00211EA2" w:rsidRPr="00466D14">
        <w:rPr>
          <w:rFonts w:ascii="Arial" w:hAnsi="Arial" w:cs="Arial"/>
          <w:i/>
          <w:iCs/>
          <w:sz w:val="20"/>
          <w:szCs w:val="20"/>
        </w:rPr>
        <w:t>S</w:t>
      </w:r>
      <w:r w:rsidR="00AB358D" w:rsidRPr="00466D14">
        <w:rPr>
          <w:rFonts w:ascii="Arial" w:hAnsi="Arial" w:cs="Arial"/>
          <w:i/>
          <w:iCs/>
          <w:sz w:val="20"/>
          <w:szCs w:val="20"/>
        </w:rPr>
        <w:t>eparate page</w:t>
      </w:r>
    </w:p>
    <w:p w14:paraId="580EEBBC" w14:textId="77777777" w:rsidR="003E62DF" w:rsidRDefault="003E62DF">
      <w:pPr>
        <w:suppressAutoHyphens/>
      </w:pPr>
      <w:r w:rsidRPr="00B95812">
        <w:rPr>
          <w:sz w:val="24"/>
          <w:szCs w:val="24"/>
        </w:rPr>
        <w:t>*****************************************************</w:t>
      </w:r>
    </w:p>
    <w:p w14:paraId="4F7664D6" w14:textId="77777777" w:rsidR="00F0046D" w:rsidRPr="00F0046D" w:rsidRDefault="00F0046D">
      <w:pPr>
        <w:suppressAutoHyphens/>
        <w:rPr>
          <w:b/>
          <w:sz w:val="10"/>
          <w:szCs w:val="10"/>
        </w:rPr>
      </w:pPr>
    </w:p>
    <w:p w14:paraId="0C0741E8" w14:textId="77777777" w:rsidR="00981F01" w:rsidRPr="00466D14" w:rsidRDefault="00277422" w:rsidP="00BB06DC">
      <w:pPr>
        <w:suppressAutoHyphens/>
        <w:spacing w:after="160"/>
        <w:rPr>
          <w:rFonts w:cs="Arial"/>
          <w:szCs w:val="22"/>
        </w:rPr>
      </w:pPr>
      <w:r w:rsidRPr="00466D14">
        <w:rPr>
          <w:rFonts w:cs="Arial"/>
          <w:b/>
          <w:szCs w:val="22"/>
        </w:rPr>
        <w:t xml:space="preserve">National </w:t>
      </w:r>
      <w:r w:rsidR="00981F01" w:rsidRPr="00466D14">
        <w:rPr>
          <w:rFonts w:cs="Arial"/>
          <w:b/>
          <w:szCs w:val="22"/>
        </w:rPr>
        <w:t>Supporting Documents:</w:t>
      </w:r>
    </w:p>
    <w:p w14:paraId="0D7824CC" w14:textId="77777777" w:rsidR="00B972C4" w:rsidRPr="00466D14" w:rsidRDefault="00981F01" w:rsidP="00E01863">
      <w:pPr>
        <w:suppressAutoHyphens/>
        <w:spacing w:after="120"/>
        <w:rPr>
          <w:rFonts w:cs="Arial"/>
          <w:szCs w:val="22"/>
        </w:rPr>
      </w:pPr>
      <w:r w:rsidRPr="00466D14">
        <w:rPr>
          <w:rFonts w:cs="Arial"/>
          <w:b/>
          <w:szCs w:val="22"/>
        </w:rPr>
        <w:sym w:font="Wingdings" w:char="F0A8"/>
      </w:r>
      <w:r w:rsidRPr="00466D14">
        <w:rPr>
          <w:rFonts w:cs="Arial"/>
          <w:b/>
          <w:szCs w:val="22"/>
        </w:rPr>
        <w:t xml:space="preserve"> </w:t>
      </w:r>
      <w:r w:rsidRPr="00466D14">
        <w:rPr>
          <w:rFonts w:cs="Arial"/>
          <w:szCs w:val="22"/>
        </w:rPr>
        <w:t>Write-Up</w:t>
      </w:r>
      <w:r w:rsidR="00B972C4" w:rsidRPr="00466D14">
        <w:rPr>
          <w:rFonts w:cs="Arial"/>
          <w:szCs w:val="22"/>
        </w:rPr>
        <w:t xml:space="preserve"> </w:t>
      </w:r>
      <w:r w:rsidR="00E01863" w:rsidRPr="00466D14">
        <w:rPr>
          <w:rFonts w:cs="Arial"/>
          <w:i/>
          <w:iCs/>
          <w:szCs w:val="22"/>
        </w:rPr>
        <w:t>(not to exceed two typed pages, single-spaced in Times New Roman 12-point font)</w:t>
      </w:r>
      <w:r w:rsidR="00E01863" w:rsidRPr="00466D14">
        <w:rPr>
          <w:rFonts w:cs="Arial"/>
          <w:szCs w:val="22"/>
        </w:rPr>
        <w:t xml:space="preserve"> </w:t>
      </w:r>
    </w:p>
    <w:p w14:paraId="55284C79" w14:textId="77777777" w:rsidR="00C802F0" w:rsidRPr="00466D14" w:rsidRDefault="00981F01" w:rsidP="005F5455">
      <w:pPr>
        <w:suppressAutoHyphens/>
        <w:spacing w:after="120"/>
        <w:rPr>
          <w:rFonts w:cs="Arial"/>
          <w:szCs w:val="22"/>
        </w:rPr>
      </w:pPr>
      <w:r w:rsidRPr="00466D14">
        <w:rPr>
          <w:rFonts w:cs="Arial"/>
          <w:b/>
          <w:szCs w:val="22"/>
        </w:rPr>
        <w:sym w:font="Wingdings" w:char="F0A8"/>
      </w:r>
      <w:r w:rsidRPr="00466D14">
        <w:rPr>
          <w:rFonts w:cs="Arial"/>
          <w:b/>
          <w:szCs w:val="22"/>
        </w:rPr>
        <w:t xml:space="preserve"> </w:t>
      </w:r>
      <w:r w:rsidRPr="00466D14">
        <w:rPr>
          <w:rFonts w:cs="Arial"/>
          <w:szCs w:val="22"/>
        </w:rPr>
        <w:t>Photograph</w:t>
      </w:r>
      <w:r w:rsidR="00B25997" w:rsidRPr="00466D14">
        <w:rPr>
          <w:rFonts w:cs="Arial"/>
          <w:szCs w:val="22"/>
        </w:rPr>
        <w:t xml:space="preserve"> </w:t>
      </w:r>
      <w:r w:rsidR="00B972C4" w:rsidRPr="00466D14">
        <w:rPr>
          <w:rFonts w:cs="Arial"/>
          <w:szCs w:val="22"/>
        </w:rPr>
        <w:t>with school name</w:t>
      </w:r>
    </w:p>
    <w:p w14:paraId="060A97CD" w14:textId="77777777" w:rsidR="00981F01" w:rsidRPr="00466D14" w:rsidRDefault="00981F01" w:rsidP="005F5455">
      <w:pPr>
        <w:suppressAutoHyphens/>
        <w:spacing w:after="120"/>
        <w:rPr>
          <w:rFonts w:cs="Arial"/>
          <w:bCs/>
          <w:szCs w:val="22"/>
        </w:rPr>
      </w:pPr>
      <w:r w:rsidRPr="00466D14">
        <w:rPr>
          <w:rFonts w:cs="Arial"/>
          <w:b/>
          <w:szCs w:val="22"/>
        </w:rPr>
        <w:sym w:font="Wingdings" w:char="F0A8"/>
      </w:r>
      <w:r w:rsidR="00B972C4" w:rsidRPr="00466D14">
        <w:rPr>
          <w:rFonts w:cs="Arial"/>
          <w:bCs/>
          <w:szCs w:val="22"/>
        </w:rPr>
        <w:t xml:space="preserve"> Regional Council President Signature </w:t>
      </w:r>
    </w:p>
    <w:p w14:paraId="5F6E3EC8" w14:textId="77777777" w:rsidR="00981F01" w:rsidRDefault="00981F01" w:rsidP="005F5455">
      <w:pPr>
        <w:suppressAutoHyphens/>
        <w:rPr>
          <w:rFonts w:cs="Arial"/>
          <w:sz w:val="24"/>
          <w:szCs w:val="24"/>
        </w:rPr>
      </w:pPr>
      <w:r w:rsidRPr="00466D14">
        <w:rPr>
          <w:rFonts w:cs="Arial"/>
          <w:b/>
          <w:szCs w:val="22"/>
        </w:rPr>
        <w:sym w:font="Wingdings" w:char="F0A8"/>
      </w:r>
      <w:r w:rsidRPr="00466D14">
        <w:rPr>
          <w:rFonts w:cs="Arial"/>
          <w:b/>
          <w:szCs w:val="22"/>
        </w:rPr>
        <w:t xml:space="preserve"> </w:t>
      </w:r>
      <w:r w:rsidRPr="00466D14">
        <w:rPr>
          <w:rFonts w:cs="Arial"/>
          <w:szCs w:val="22"/>
        </w:rPr>
        <w:t xml:space="preserve">Regional </w:t>
      </w:r>
      <w:r w:rsidR="00B972C4" w:rsidRPr="00466D14">
        <w:rPr>
          <w:rFonts w:cs="Arial"/>
          <w:szCs w:val="22"/>
        </w:rPr>
        <w:t>Director</w:t>
      </w:r>
      <w:r w:rsidR="00B25997" w:rsidRPr="00466D14">
        <w:rPr>
          <w:rFonts w:cs="Arial"/>
          <w:szCs w:val="22"/>
        </w:rPr>
        <w:t xml:space="preserve"> </w:t>
      </w:r>
      <w:r w:rsidRPr="00466D14">
        <w:rPr>
          <w:rFonts w:cs="Arial"/>
          <w:szCs w:val="22"/>
        </w:rPr>
        <w:t>Signature</w:t>
      </w:r>
    </w:p>
    <w:p w14:paraId="236B580C" w14:textId="77777777" w:rsidR="00981F01" w:rsidRDefault="00981F01" w:rsidP="005F5455">
      <w:pPr>
        <w:pBdr>
          <w:bottom w:val="dotted" w:sz="24" w:space="1" w:color="auto"/>
        </w:pBdr>
        <w:suppressAutoHyphens/>
        <w:rPr>
          <w:rFonts w:cs="Arial"/>
          <w:sz w:val="24"/>
          <w:szCs w:val="24"/>
        </w:rPr>
      </w:pPr>
    </w:p>
    <w:p w14:paraId="681D9295" w14:textId="77777777" w:rsidR="00CD6404" w:rsidRPr="00B95812" w:rsidRDefault="00CD6404">
      <w:pPr>
        <w:suppressAutoHyphens/>
        <w:rPr>
          <w:rFonts w:cs="Arial"/>
          <w:szCs w:val="22"/>
        </w:rPr>
      </w:pPr>
    </w:p>
    <w:p w14:paraId="518D503E" w14:textId="77777777" w:rsidR="005F5455" w:rsidRDefault="005F5455" w:rsidP="005F5455">
      <w:pPr>
        <w:pBdr>
          <w:bottom w:val="single" w:sz="12" w:space="1" w:color="auto"/>
        </w:pBdr>
        <w:suppressAutoHyphens/>
        <w:rPr>
          <w:rFonts w:cs="Arial"/>
          <w:b/>
          <w:sz w:val="24"/>
          <w:szCs w:val="24"/>
        </w:rPr>
      </w:pPr>
    </w:p>
    <w:p w14:paraId="354C4CDD" w14:textId="77777777" w:rsidR="00CD6404" w:rsidRPr="00466D14" w:rsidRDefault="00CD6404" w:rsidP="005F5455">
      <w:pPr>
        <w:pBdr>
          <w:bottom w:val="single" w:sz="12" w:space="1" w:color="auto"/>
        </w:pBdr>
        <w:suppressAutoHyphens/>
        <w:rPr>
          <w:rFonts w:cs="Arial"/>
          <w:b/>
          <w:szCs w:val="22"/>
        </w:rPr>
      </w:pPr>
      <w:r w:rsidRPr="00466D14">
        <w:rPr>
          <w:rFonts w:cs="Arial"/>
          <w:b/>
          <w:szCs w:val="22"/>
        </w:rPr>
        <w:t>N</w:t>
      </w:r>
      <w:r w:rsidR="002C06D4" w:rsidRPr="00466D14">
        <w:rPr>
          <w:rFonts w:cs="Arial"/>
          <w:b/>
          <w:szCs w:val="22"/>
        </w:rPr>
        <w:t>ational Verification</w:t>
      </w:r>
    </w:p>
    <w:p w14:paraId="4B2D9B2B" w14:textId="77777777" w:rsidR="00B95812" w:rsidRPr="00466D14" w:rsidRDefault="00B95812" w:rsidP="00CD6404">
      <w:pPr>
        <w:suppressAutoHyphens/>
        <w:rPr>
          <w:rFonts w:cs="Arial"/>
          <w:szCs w:val="22"/>
        </w:rPr>
      </w:pPr>
    </w:p>
    <w:p w14:paraId="2FA69524" w14:textId="77777777" w:rsidR="005F5455" w:rsidRPr="00466D14" w:rsidRDefault="005F5455" w:rsidP="00CD6404">
      <w:pPr>
        <w:suppressAutoHyphens/>
        <w:rPr>
          <w:rFonts w:cs="Arial"/>
          <w:szCs w:val="22"/>
        </w:rPr>
      </w:pPr>
    </w:p>
    <w:p w14:paraId="24B45BB9" w14:textId="77777777" w:rsidR="00CD6404" w:rsidRPr="00466D14" w:rsidRDefault="00CD6404" w:rsidP="00CD6404">
      <w:pPr>
        <w:suppressAutoHyphens/>
        <w:rPr>
          <w:rFonts w:cs="Arial"/>
          <w:szCs w:val="22"/>
        </w:rPr>
      </w:pPr>
      <w:r w:rsidRPr="00466D14">
        <w:rPr>
          <w:rFonts w:cs="Arial"/>
          <w:szCs w:val="22"/>
        </w:rPr>
        <w:t>_______</w:t>
      </w:r>
      <w:r w:rsidR="00B95812" w:rsidRPr="00466D14">
        <w:rPr>
          <w:rFonts w:cs="Arial"/>
          <w:szCs w:val="22"/>
        </w:rPr>
        <w:t>________</w:t>
      </w:r>
      <w:r w:rsidR="00E01863" w:rsidRPr="00466D14">
        <w:rPr>
          <w:rFonts w:cs="Arial"/>
          <w:szCs w:val="22"/>
        </w:rPr>
        <w:t>_</w:t>
      </w:r>
      <w:r w:rsidRPr="00466D14">
        <w:rPr>
          <w:rFonts w:cs="Arial"/>
          <w:szCs w:val="22"/>
        </w:rPr>
        <w:t>_______________</w:t>
      </w:r>
      <w:r w:rsidR="005F5455" w:rsidRPr="00466D14">
        <w:rPr>
          <w:rFonts w:cs="Arial"/>
          <w:szCs w:val="22"/>
        </w:rPr>
        <w:t>_____</w:t>
      </w:r>
      <w:r w:rsidRPr="00466D14">
        <w:rPr>
          <w:rFonts w:cs="Arial"/>
          <w:szCs w:val="22"/>
        </w:rPr>
        <w:t>___</w:t>
      </w:r>
    </w:p>
    <w:p w14:paraId="5A323182" w14:textId="1EC11595" w:rsidR="005F5455" w:rsidRPr="0040668C" w:rsidRDefault="00CD6404" w:rsidP="0040668C">
      <w:pPr>
        <w:suppressAutoHyphens/>
        <w:spacing w:after="160"/>
        <w:rPr>
          <w:rFonts w:cs="Arial"/>
          <w:szCs w:val="22"/>
        </w:rPr>
      </w:pPr>
      <w:r w:rsidRPr="00466D14">
        <w:rPr>
          <w:rFonts w:cs="Arial"/>
          <w:szCs w:val="22"/>
        </w:rPr>
        <w:t xml:space="preserve">Date </w:t>
      </w:r>
      <w:r w:rsidR="005F5455" w:rsidRPr="00466D14">
        <w:rPr>
          <w:rFonts w:cs="Arial"/>
          <w:szCs w:val="22"/>
        </w:rPr>
        <w:t>N</w:t>
      </w:r>
      <w:r w:rsidRPr="00466D14">
        <w:rPr>
          <w:rFonts w:cs="Arial"/>
          <w:szCs w:val="22"/>
        </w:rPr>
        <w:t xml:space="preserve">omination </w:t>
      </w:r>
      <w:r w:rsidR="005F5455" w:rsidRPr="00466D14">
        <w:rPr>
          <w:rFonts w:cs="Arial"/>
          <w:szCs w:val="22"/>
        </w:rPr>
        <w:t>P</w:t>
      </w:r>
      <w:r w:rsidRPr="00466D14">
        <w:rPr>
          <w:rFonts w:cs="Arial"/>
          <w:szCs w:val="22"/>
        </w:rPr>
        <w:t xml:space="preserve">ackage was </w:t>
      </w:r>
      <w:r w:rsidR="005F5455" w:rsidRPr="00466D14">
        <w:rPr>
          <w:rFonts w:cs="Arial"/>
          <w:szCs w:val="22"/>
        </w:rPr>
        <w:t>R</w:t>
      </w:r>
      <w:r w:rsidRPr="00466D14">
        <w:rPr>
          <w:rFonts w:cs="Arial"/>
          <w:szCs w:val="22"/>
        </w:rPr>
        <w:t>eceived</w:t>
      </w:r>
    </w:p>
    <w:p w14:paraId="52A227D6" w14:textId="77777777" w:rsidR="005F5455" w:rsidRPr="00466D14" w:rsidRDefault="005F5455" w:rsidP="005F5455">
      <w:pPr>
        <w:suppressAutoHyphens/>
        <w:rPr>
          <w:rFonts w:cs="Arial"/>
          <w:i/>
          <w:iCs/>
          <w:szCs w:val="22"/>
        </w:rPr>
      </w:pPr>
    </w:p>
    <w:p w14:paraId="71FD1722" w14:textId="77777777" w:rsidR="0040668C" w:rsidRDefault="00981F01" w:rsidP="0040668C">
      <w:pPr>
        <w:spacing w:after="200" w:line="276" w:lineRule="auto"/>
        <w:rPr>
          <w:rFonts w:cs="Arial"/>
          <w:b/>
          <w:bCs/>
          <w:i/>
          <w:iCs/>
          <w:szCs w:val="22"/>
        </w:rPr>
      </w:pPr>
      <w:r w:rsidRPr="00466D14">
        <w:rPr>
          <w:rFonts w:cs="Arial"/>
          <w:b/>
          <w:bCs/>
          <w:i/>
          <w:iCs/>
          <w:szCs w:val="22"/>
        </w:rPr>
        <w:t xml:space="preserve">Regional Council President will be notified within </w:t>
      </w:r>
      <w:r w:rsidR="00C663CD" w:rsidRPr="00466D14">
        <w:rPr>
          <w:rFonts w:cs="Arial"/>
          <w:b/>
          <w:bCs/>
          <w:i/>
          <w:iCs/>
          <w:szCs w:val="22"/>
        </w:rPr>
        <w:t>seven (</w:t>
      </w:r>
      <w:r w:rsidRPr="00466D14">
        <w:rPr>
          <w:rFonts w:cs="Arial"/>
          <w:b/>
          <w:bCs/>
          <w:i/>
          <w:iCs/>
          <w:szCs w:val="22"/>
        </w:rPr>
        <w:t>7</w:t>
      </w:r>
      <w:r w:rsidR="00C663CD" w:rsidRPr="00466D14">
        <w:rPr>
          <w:rFonts w:cs="Arial"/>
          <w:b/>
          <w:bCs/>
          <w:i/>
          <w:iCs/>
          <w:szCs w:val="22"/>
        </w:rPr>
        <w:t>)</w:t>
      </w:r>
      <w:r w:rsidRPr="00466D14">
        <w:rPr>
          <w:rFonts w:cs="Arial"/>
          <w:b/>
          <w:bCs/>
          <w:i/>
          <w:iCs/>
          <w:szCs w:val="22"/>
        </w:rPr>
        <w:t xml:space="preserve"> days o</w:t>
      </w:r>
      <w:r w:rsidR="00C802F0" w:rsidRPr="00466D14">
        <w:rPr>
          <w:rFonts w:cs="Arial"/>
          <w:b/>
          <w:bCs/>
          <w:i/>
          <w:iCs/>
          <w:szCs w:val="22"/>
        </w:rPr>
        <w:t>f receipt of nomination package.</w:t>
      </w:r>
      <w:r w:rsidR="0040668C">
        <w:rPr>
          <w:rFonts w:cs="Arial"/>
          <w:b/>
          <w:bCs/>
          <w:i/>
          <w:iCs/>
          <w:szCs w:val="22"/>
        </w:rPr>
        <w:t xml:space="preserve">     </w:t>
      </w:r>
    </w:p>
    <w:p w14:paraId="137BC833" w14:textId="77777777" w:rsidR="0040668C" w:rsidRDefault="0040668C" w:rsidP="0040668C">
      <w:pPr>
        <w:spacing w:after="200" w:line="276" w:lineRule="auto"/>
        <w:rPr>
          <w:rFonts w:cs="Arial"/>
          <w:b/>
          <w:bCs/>
          <w:i/>
          <w:iCs/>
          <w:szCs w:val="22"/>
        </w:rPr>
      </w:pPr>
      <w:r>
        <w:rPr>
          <w:rFonts w:cs="Arial"/>
          <w:b/>
          <w:bCs/>
          <w:i/>
          <w:iCs/>
          <w:szCs w:val="22"/>
        </w:rPr>
        <w:t xml:space="preserve">                               </w:t>
      </w:r>
    </w:p>
    <w:p w14:paraId="4D59019C" w14:textId="7ED7C989" w:rsidR="0040668C" w:rsidRPr="00C663CD" w:rsidRDefault="0040668C" w:rsidP="0040668C">
      <w:pPr>
        <w:spacing w:after="200" w:line="276" w:lineRule="auto"/>
        <w:rPr>
          <w:rFonts w:ascii="Calibri" w:hAnsi="Calibri" w:cs="Calibri"/>
          <w:b/>
          <w:bCs/>
          <w:sz w:val="24"/>
          <w:szCs w:val="24"/>
        </w:rPr>
      </w:pPr>
      <w:r>
        <w:rPr>
          <w:rFonts w:cs="Arial"/>
          <w:b/>
          <w:bCs/>
          <w:i/>
          <w:iCs/>
          <w:szCs w:val="22"/>
        </w:rPr>
        <w:t xml:space="preserve">                                                        </w:t>
      </w:r>
      <w:r w:rsidRPr="00C663CD">
        <w:rPr>
          <w:rFonts w:ascii="Calibri" w:hAnsi="Calibri" w:cs="Calibri"/>
          <w:b/>
          <w:bCs/>
          <w:sz w:val="24"/>
          <w:szCs w:val="24"/>
        </w:rPr>
        <w:t xml:space="preserve">Attachment </w:t>
      </w:r>
      <w:r>
        <w:rPr>
          <w:rFonts w:ascii="Calibri" w:hAnsi="Calibri" w:cs="Calibri"/>
          <w:b/>
          <w:bCs/>
          <w:sz w:val="24"/>
          <w:szCs w:val="24"/>
        </w:rPr>
        <w:t>4</w:t>
      </w:r>
    </w:p>
    <w:p w14:paraId="31DF0DE4" w14:textId="6A9F8D2B" w:rsidR="0033187E" w:rsidRPr="0033187E" w:rsidRDefault="00E30D64" w:rsidP="00B9188D">
      <w:pPr>
        <w:suppressAutoHyphens/>
        <w:rPr>
          <w:rFonts w:ascii="Times New Roman" w:hAnsi="Times New Roman"/>
          <w:sz w:val="24"/>
          <w:szCs w:val="24"/>
        </w:rPr>
      </w:pPr>
      <w:r>
        <w:rPr>
          <w:b/>
          <w:sz w:val="24"/>
          <w:szCs w:val="24"/>
        </w:rPr>
        <w:tab/>
      </w:r>
      <w:r>
        <w:rPr>
          <w:b/>
          <w:sz w:val="24"/>
          <w:szCs w:val="24"/>
        </w:rPr>
        <w:tab/>
      </w:r>
      <w:r>
        <w:rPr>
          <w:b/>
          <w:sz w:val="24"/>
          <w:szCs w:val="24"/>
        </w:rPr>
        <w:tab/>
      </w:r>
      <w:r w:rsidR="0033187E" w:rsidRPr="0033187E">
        <w:rPr>
          <w:rFonts w:ascii="Times New Roman" w:hAnsi="Times New Roman"/>
          <w:sz w:val="24"/>
          <w:szCs w:val="24"/>
        </w:rPr>
        <w:t xml:space="preserve">                                   </w:t>
      </w:r>
    </w:p>
    <w:sectPr w:rsidR="0033187E" w:rsidRPr="0033187E" w:rsidSect="007965A9">
      <w:type w:val="continuous"/>
      <w:pgSz w:w="12240" w:h="15840"/>
      <w:pgMar w:top="720" w:right="720" w:bottom="360" w:left="720" w:header="1440" w:footer="1440" w:gutter="0"/>
      <w:pgBorders w:offsetFrom="page">
        <w:top w:val="thinThickSmallGap" w:sz="24" w:space="24" w:color="FFC000"/>
        <w:left w:val="thinThickSmallGap" w:sz="24" w:space="24" w:color="FFC000"/>
        <w:bottom w:val="thickThinSmallGap" w:sz="24" w:space="24" w:color="FFC000"/>
        <w:right w:val="thickThinSmallGap" w:sz="24" w:space="24" w:color="FFC000"/>
      </w:pgBorders>
      <w:pgNumType w:start="1"/>
      <w:cols w:num="2"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F76C75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1365B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684B7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FF4736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FA8A5F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5FC6F4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D9AAC5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486AA4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42EBE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1AE9D6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19111B"/>
    <w:multiLevelType w:val="hybridMultilevel"/>
    <w:tmpl w:val="709CA9F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34A607A"/>
    <w:multiLevelType w:val="hybridMultilevel"/>
    <w:tmpl w:val="FDCE6ACE"/>
    <w:lvl w:ilvl="0" w:tplc="371481E0">
      <w:start w:val="3"/>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09A37157"/>
    <w:multiLevelType w:val="hybridMultilevel"/>
    <w:tmpl w:val="CF547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AF6AD8"/>
    <w:multiLevelType w:val="hybridMultilevel"/>
    <w:tmpl w:val="65DC39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904ADB"/>
    <w:multiLevelType w:val="hybridMultilevel"/>
    <w:tmpl w:val="CA2230A2"/>
    <w:lvl w:ilvl="0" w:tplc="0B727F46">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32019D"/>
    <w:multiLevelType w:val="hybridMultilevel"/>
    <w:tmpl w:val="00C293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0D46C2"/>
    <w:multiLevelType w:val="hybridMultilevel"/>
    <w:tmpl w:val="761C885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C423AB0"/>
    <w:multiLevelType w:val="hybridMultilevel"/>
    <w:tmpl w:val="6658AD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0EF2EEF"/>
    <w:multiLevelType w:val="hybridMultilevel"/>
    <w:tmpl w:val="780E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950B00"/>
    <w:multiLevelType w:val="multilevel"/>
    <w:tmpl w:val="842CFEC4"/>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8F14E88"/>
    <w:multiLevelType w:val="hybridMultilevel"/>
    <w:tmpl w:val="DA2A3A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B2E3A30"/>
    <w:multiLevelType w:val="hybridMultilevel"/>
    <w:tmpl w:val="06207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F1C090D"/>
    <w:multiLevelType w:val="hybridMultilevel"/>
    <w:tmpl w:val="4E00C07A"/>
    <w:lvl w:ilvl="0" w:tplc="E412420C">
      <w:start w:val="1"/>
      <w:numFmt w:val="decimal"/>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3AA17844"/>
    <w:multiLevelType w:val="hybridMultilevel"/>
    <w:tmpl w:val="4A68D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3A4B5C"/>
    <w:multiLevelType w:val="hybridMultilevel"/>
    <w:tmpl w:val="AE8809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E83564C"/>
    <w:multiLevelType w:val="hybridMultilevel"/>
    <w:tmpl w:val="383E21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E951479"/>
    <w:multiLevelType w:val="hybridMultilevel"/>
    <w:tmpl w:val="3732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E507F6"/>
    <w:multiLevelType w:val="hybridMultilevel"/>
    <w:tmpl w:val="6B9CADA2"/>
    <w:lvl w:ilvl="0" w:tplc="C68C7C0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2D4FE8"/>
    <w:multiLevelType w:val="hybridMultilevel"/>
    <w:tmpl w:val="4D540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681DE7"/>
    <w:multiLevelType w:val="hybridMultilevel"/>
    <w:tmpl w:val="9FCE497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8A64FA7"/>
    <w:multiLevelType w:val="hybridMultilevel"/>
    <w:tmpl w:val="02ACD89C"/>
    <w:lvl w:ilvl="0" w:tplc="04090009">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1" w15:restartNumberingAfterBreak="0">
    <w:nsid w:val="61525961"/>
    <w:multiLevelType w:val="hybridMultilevel"/>
    <w:tmpl w:val="423A10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1914110"/>
    <w:multiLevelType w:val="hybridMultilevel"/>
    <w:tmpl w:val="980691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D86D20"/>
    <w:multiLevelType w:val="hybridMultilevel"/>
    <w:tmpl w:val="B40257CA"/>
    <w:lvl w:ilvl="0" w:tplc="4CB094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4AA2143"/>
    <w:multiLevelType w:val="hybridMultilevel"/>
    <w:tmpl w:val="C81ED5D2"/>
    <w:lvl w:ilvl="0" w:tplc="D87233A0">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5" w15:restartNumberingAfterBreak="0">
    <w:nsid w:val="70E97BDD"/>
    <w:multiLevelType w:val="hybridMultilevel"/>
    <w:tmpl w:val="62781AAC"/>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16cid:durableId="608203173">
    <w:abstractNumId w:val="9"/>
  </w:num>
  <w:num w:numId="2" w16cid:durableId="1808739587">
    <w:abstractNumId w:val="7"/>
  </w:num>
  <w:num w:numId="3" w16cid:durableId="847985515">
    <w:abstractNumId w:val="6"/>
  </w:num>
  <w:num w:numId="4" w16cid:durableId="413479633">
    <w:abstractNumId w:val="5"/>
  </w:num>
  <w:num w:numId="5" w16cid:durableId="130446378">
    <w:abstractNumId w:val="4"/>
  </w:num>
  <w:num w:numId="6" w16cid:durableId="843664092">
    <w:abstractNumId w:val="8"/>
  </w:num>
  <w:num w:numId="7" w16cid:durableId="19597556">
    <w:abstractNumId w:val="3"/>
  </w:num>
  <w:num w:numId="8" w16cid:durableId="1115101407">
    <w:abstractNumId w:val="2"/>
  </w:num>
  <w:num w:numId="9" w16cid:durableId="244144772">
    <w:abstractNumId w:val="1"/>
  </w:num>
  <w:num w:numId="10" w16cid:durableId="49889549">
    <w:abstractNumId w:val="0"/>
  </w:num>
  <w:num w:numId="11" w16cid:durableId="610740741">
    <w:abstractNumId w:val="30"/>
  </w:num>
  <w:num w:numId="12" w16cid:durableId="903563027">
    <w:abstractNumId w:val="14"/>
  </w:num>
  <w:num w:numId="13" w16cid:durableId="796534619">
    <w:abstractNumId w:val="10"/>
  </w:num>
  <w:num w:numId="14" w16cid:durableId="1703676808">
    <w:abstractNumId w:val="22"/>
  </w:num>
  <w:num w:numId="15" w16cid:durableId="344213342">
    <w:abstractNumId w:val="33"/>
  </w:num>
  <w:num w:numId="16" w16cid:durableId="365253554">
    <w:abstractNumId w:val="11"/>
  </w:num>
  <w:num w:numId="17" w16cid:durableId="1981111254">
    <w:abstractNumId w:val="34"/>
  </w:num>
  <w:num w:numId="18" w16cid:durableId="1785465009">
    <w:abstractNumId w:val="35"/>
  </w:num>
  <w:num w:numId="19" w16cid:durableId="785539696">
    <w:abstractNumId w:val="32"/>
  </w:num>
  <w:num w:numId="20" w16cid:durableId="826484585">
    <w:abstractNumId w:val="15"/>
  </w:num>
  <w:num w:numId="21" w16cid:durableId="385644551">
    <w:abstractNumId w:val="20"/>
  </w:num>
  <w:num w:numId="22" w16cid:durableId="722631235">
    <w:abstractNumId w:val="17"/>
  </w:num>
  <w:num w:numId="23" w16cid:durableId="1017002085">
    <w:abstractNumId w:val="31"/>
  </w:num>
  <w:num w:numId="24" w16cid:durableId="131098115">
    <w:abstractNumId w:val="27"/>
  </w:num>
  <w:num w:numId="25" w16cid:durableId="2032606019">
    <w:abstractNumId w:val="28"/>
  </w:num>
  <w:num w:numId="26" w16cid:durableId="855271132">
    <w:abstractNumId w:val="19"/>
  </w:num>
  <w:num w:numId="27" w16cid:durableId="810749229">
    <w:abstractNumId w:val="24"/>
  </w:num>
  <w:num w:numId="28" w16cid:durableId="1674448958">
    <w:abstractNumId w:val="12"/>
  </w:num>
  <w:num w:numId="29" w16cid:durableId="1469783504">
    <w:abstractNumId w:val="23"/>
  </w:num>
  <w:num w:numId="30" w16cid:durableId="1321618006">
    <w:abstractNumId w:val="26"/>
  </w:num>
  <w:num w:numId="31" w16cid:durableId="374013980">
    <w:abstractNumId w:val="25"/>
  </w:num>
  <w:num w:numId="32" w16cid:durableId="1654872828">
    <w:abstractNumId w:val="29"/>
  </w:num>
  <w:num w:numId="33" w16cid:durableId="1790195923">
    <w:abstractNumId w:val="16"/>
  </w:num>
  <w:num w:numId="34" w16cid:durableId="739251424">
    <w:abstractNumId w:val="13"/>
  </w:num>
  <w:num w:numId="35" w16cid:durableId="1320764294">
    <w:abstractNumId w:val="21"/>
  </w:num>
  <w:num w:numId="36" w16cid:durableId="147082810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3tzA1NbMwNzSzNDdQ0lEKTi0uzszPAykwqwUAJ5LVPiwAAAA="/>
  </w:docVars>
  <w:rsids>
    <w:rsidRoot w:val="005D658D"/>
    <w:rsid w:val="00003888"/>
    <w:rsid w:val="00013BC5"/>
    <w:rsid w:val="00025506"/>
    <w:rsid w:val="0008493E"/>
    <w:rsid w:val="00086AF1"/>
    <w:rsid w:val="00086D1A"/>
    <w:rsid w:val="000950DC"/>
    <w:rsid w:val="000A5D22"/>
    <w:rsid w:val="000C5049"/>
    <w:rsid w:val="000D209F"/>
    <w:rsid w:val="000D5D43"/>
    <w:rsid w:val="000E38B8"/>
    <w:rsid w:val="000E3A63"/>
    <w:rsid w:val="000F0054"/>
    <w:rsid w:val="000F0EA5"/>
    <w:rsid w:val="00101FD3"/>
    <w:rsid w:val="0017431D"/>
    <w:rsid w:val="0018673E"/>
    <w:rsid w:val="001B1D9A"/>
    <w:rsid w:val="001B29FB"/>
    <w:rsid w:val="00201116"/>
    <w:rsid w:val="00211EA2"/>
    <w:rsid w:val="002251A6"/>
    <w:rsid w:val="002276E0"/>
    <w:rsid w:val="00237BC9"/>
    <w:rsid w:val="002447AD"/>
    <w:rsid w:val="002472AB"/>
    <w:rsid w:val="0025393D"/>
    <w:rsid w:val="00277422"/>
    <w:rsid w:val="002A2025"/>
    <w:rsid w:val="002B7BB1"/>
    <w:rsid w:val="002C06D4"/>
    <w:rsid w:val="0033187E"/>
    <w:rsid w:val="00342401"/>
    <w:rsid w:val="00353D0F"/>
    <w:rsid w:val="0038114B"/>
    <w:rsid w:val="00381BD9"/>
    <w:rsid w:val="003B04D6"/>
    <w:rsid w:val="003E22D4"/>
    <w:rsid w:val="003E495D"/>
    <w:rsid w:val="003E62DF"/>
    <w:rsid w:val="0040668C"/>
    <w:rsid w:val="0041486F"/>
    <w:rsid w:val="004232F6"/>
    <w:rsid w:val="0043290F"/>
    <w:rsid w:val="0043390A"/>
    <w:rsid w:val="00453EFF"/>
    <w:rsid w:val="00466D14"/>
    <w:rsid w:val="0047694B"/>
    <w:rsid w:val="00487E8A"/>
    <w:rsid w:val="004A24A0"/>
    <w:rsid w:val="004D083F"/>
    <w:rsid w:val="004D15B5"/>
    <w:rsid w:val="004D58D5"/>
    <w:rsid w:val="004D7138"/>
    <w:rsid w:val="0050075E"/>
    <w:rsid w:val="00511FE2"/>
    <w:rsid w:val="00522556"/>
    <w:rsid w:val="0054131B"/>
    <w:rsid w:val="005500CE"/>
    <w:rsid w:val="005536CF"/>
    <w:rsid w:val="00591707"/>
    <w:rsid w:val="00593037"/>
    <w:rsid w:val="00596FA5"/>
    <w:rsid w:val="005A10B4"/>
    <w:rsid w:val="005A477F"/>
    <w:rsid w:val="005D658D"/>
    <w:rsid w:val="005F5455"/>
    <w:rsid w:val="0060053F"/>
    <w:rsid w:val="00601680"/>
    <w:rsid w:val="006150EC"/>
    <w:rsid w:val="00652245"/>
    <w:rsid w:val="00663C49"/>
    <w:rsid w:val="006A61E7"/>
    <w:rsid w:val="006C3FB6"/>
    <w:rsid w:val="00720CFF"/>
    <w:rsid w:val="00726C71"/>
    <w:rsid w:val="00740F38"/>
    <w:rsid w:val="00784BC8"/>
    <w:rsid w:val="0078733E"/>
    <w:rsid w:val="007965A9"/>
    <w:rsid w:val="007B40D9"/>
    <w:rsid w:val="007E7013"/>
    <w:rsid w:val="00805D5D"/>
    <w:rsid w:val="00841D90"/>
    <w:rsid w:val="00843EF6"/>
    <w:rsid w:val="008566DA"/>
    <w:rsid w:val="00871354"/>
    <w:rsid w:val="00874356"/>
    <w:rsid w:val="008955B0"/>
    <w:rsid w:val="008E5248"/>
    <w:rsid w:val="009103A5"/>
    <w:rsid w:val="00925E9A"/>
    <w:rsid w:val="00931FCB"/>
    <w:rsid w:val="009567B8"/>
    <w:rsid w:val="00981A89"/>
    <w:rsid w:val="00981F01"/>
    <w:rsid w:val="009B4D81"/>
    <w:rsid w:val="009B5BED"/>
    <w:rsid w:val="009E260E"/>
    <w:rsid w:val="009F67B2"/>
    <w:rsid w:val="00A01BB7"/>
    <w:rsid w:val="00A537C1"/>
    <w:rsid w:val="00A65870"/>
    <w:rsid w:val="00A66DFB"/>
    <w:rsid w:val="00A7173F"/>
    <w:rsid w:val="00A90654"/>
    <w:rsid w:val="00AA1D2B"/>
    <w:rsid w:val="00AA3D81"/>
    <w:rsid w:val="00AB358D"/>
    <w:rsid w:val="00AD5163"/>
    <w:rsid w:val="00AE2168"/>
    <w:rsid w:val="00B0655B"/>
    <w:rsid w:val="00B129F7"/>
    <w:rsid w:val="00B23E14"/>
    <w:rsid w:val="00B25997"/>
    <w:rsid w:val="00B60291"/>
    <w:rsid w:val="00B9188D"/>
    <w:rsid w:val="00B95812"/>
    <w:rsid w:val="00B972C4"/>
    <w:rsid w:val="00BA0ED2"/>
    <w:rsid w:val="00BA2A93"/>
    <w:rsid w:val="00BA2FA2"/>
    <w:rsid w:val="00BB06DC"/>
    <w:rsid w:val="00BB4A1C"/>
    <w:rsid w:val="00BD0E16"/>
    <w:rsid w:val="00BD2A6D"/>
    <w:rsid w:val="00BE6462"/>
    <w:rsid w:val="00BF3D5A"/>
    <w:rsid w:val="00BF3E09"/>
    <w:rsid w:val="00BF413F"/>
    <w:rsid w:val="00C202BF"/>
    <w:rsid w:val="00C260A5"/>
    <w:rsid w:val="00C32520"/>
    <w:rsid w:val="00C533BC"/>
    <w:rsid w:val="00C663CD"/>
    <w:rsid w:val="00C802F0"/>
    <w:rsid w:val="00C810E3"/>
    <w:rsid w:val="00C83378"/>
    <w:rsid w:val="00C87759"/>
    <w:rsid w:val="00C97B61"/>
    <w:rsid w:val="00CD6404"/>
    <w:rsid w:val="00CE3961"/>
    <w:rsid w:val="00D024C0"/>
    <w:rsid w:val="00D10339"/>
    <w:rsid w:val="00D12BA6"/>
    <w:rsid w:val="00D17FC1"/>
    <w:rsid w:val="00D44702"/>
    <w:rsid w:val="00D54B23"/>
    <w:rsid w:val="00D7210D"/>
    <w:rsid w:val="00DA2BB3"/>
    <w:rsid w:val="00DA3E3B"/>
    <w:rsid w:val="00DA507C"/>
    <w:rsid w:val="00DC49E3"/>
    <w:rsid w:val="00DD0BC5"/>
    <w:rsid w:val="00DD72CA"/>
    <w:rsid w:val="00DF0E21"/>
    <w:rsid w:val="00E01863"/>
    <w:rsid w:val="00E05DCF"/>
    <w:rsid w:val="00E2230F"/>
    <w:rsid w:val="00E277AC"/>
    <w:rsid w:val="00E30D64"/>
    <w:rsid w:val="00E37DF6"/>
    <w:rsid w:val="00E6542E"/>
    <w:rsid w:val="00E85784"/>
    <w:rsid w:val="00EA0F77"/>
    <w:rsid w:val="00EE0E26"/>
    <w:rsid w:val="00EE5659"/>
    <w:rsid w:val="00F0046D"/>
    <w:rsid w:val="00F021E6"/>
    <w:rsid w:val="00F317AD"/>
    <w:rsid w:val="00F91499"/>
    <w:rsid w:val="00FB1793"/>
    <w:rsid w:val="00FB7B4A"/>
    <w:rsid w:val="00FC35C1"/>
    <w:rsid w:val="00FC7AB6"/>
    <w:rsid w:val="00FE3D80"/>
    <w:rsid w:val="00FF7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F83E16"/>
  <w15:chartTrackingRefBased/>
  <w15:docId w15:val="{2F6F6376-CF02-4507-8164-5221AF388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68C"/>
    <w:rPr>
      <w:rFonts w:ascii="Arial" w:hAnsi="Arial"/>
      <w:sz w:val="22"/>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240" w:after="60"/>
      <w:outlineLvl w:val="2"/>
    </w:pPr>
    <w:rPr>
      <w:sz w:val="24"/>
    </w:rPr>
  </w:style>
  <w:style w:type="paragraph" w:styleId="Heading4">
    <w:name w:val="heading 4"/>
    <w:basedOn w:val="Normal"/>
    <w:next w:val="Normal"/>
    <w:qFormat/>
    <w:pPr>
      <w:keepNext/>
      <w:spacing w:before="240" w:after="60"/>
      <w:outlineLvl w:val="3"/>
    </w:pPr>
    <w:rPr>
      <w:b/>
      <w:sz w:val="24"/>
    </w:rPr>
  </w:style>
  <w:style w:type="paragraph" w:styleId="Heading5">
    <w:name w:val="heading 5"/>
    <w:basedOn w:val="Normal"/>
    <w:next w:val="Normal"/>
    <w:qFormat/>
    <w:pPr>
      <w:spacing w:before="240" w:after="60"/>
      <w:outlineLvl w:val="4"/>
    </w:pPr>
  </w:style>
  <w:style w:type="paragraph" w:styleId="Heading6">
    <w:name w:val="heading 6"/>
    <w:basedOn w:val="Normal"/>
    <w:next w:val="Normal"/>
    <w:qFormat/>
    <w:pPr>
      <w:spacing w:before="240" w:after="60"/>
      <w:outlineLvl w:val="5"/>
    </w:pPr>
    <w:rPr>
      <w:rFonts w:ascii="Times New Roman" w:hAnsi="Times New Roman"/>
      <w:i/>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EnvelopeReturn">
    <w:name w:val="envelope return"/>
    <w:basedOn w:val="Normal"/>
    <w:rPr>
      <w:sz w:val="20"/>
    </w:rPr>
  </w:style>
  <w:style w:type="paragraph" w:styleId="Footer">
    <w:name w:val="footer"/>
    <w:basedOn w:val="Normal"/>
    <w:pPr>
      <w:tabs>
        <w:tab w:val="center" w:pos="4320"/>
        <w:tab w:val="right" w:pos="8640"/>
      </w:tabs>
    </w:pPr>
  </w:style>
  <w:style w:type="paragraph" w:styleId="FootnoteText">
    <w:name w:val="footnote text"/>
    <w:basedOn w:val="Normal"/>
    <w:semiHidden/>
    <w:rPr>
      <w:sz w:val="20"/>
    </w:rPr>
  </w:style>
  <w:style w:type="paragraph" w:styleId="Header">
    <w:name w:val="header"/>
    <w:basedOn w:val="Normal"/>
    <w:pPr>
      <w:tabs>
        <w:tab w:val="center" w:pos="4320"/>
        <w:tab w:val="right" w:pos="8640"/>
      </w:tabs>
    </w:p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semiHidden/>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styleId="Hyperlink">
    <w:name w:val="Hyperlink"/>
    <w:uiPriority w:val="99"/>
    <w:unhideWhenUsed/>
    <w:rsid w:val="00C533BC"/>
    <w:rPr>
      <w:color w:val="0000FF"/>
      <w:u w:val="single"/>
    </w:rPr>
  </w:style>
  <w:style w:type="paragraph" w:styleId="NormalWeb">
    <w:name w:val="Normal (Web)"/>
    <w:basedOn w:val="Normal"/>
    <w:uiPriority w:val="99"/>
    <w:unhideWhenUsed/>
    <w:rsid w:val="002472AB"/>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47694B"/>
    <w:rPr>
      <w:sz w:val="16"/>
      <w:szCs w:val="16"/>
    </w:rPr>
  </w:style>
  <w:style w:type="paragraph" w:styleId="ListParagraph">
    <w:name w:val="List Paragraph"/>
    <w:basedOn w:val="Normal"/>
    <w:uiPriority w:val="34"/>
    <w:qFormat/>
    <w:rsid w:val="0047694B"/>
    <w:pPr>
      <w:overflowPunct w:val="0"/>
      <w:autoSpaceDE w:val="0"/>
      <w:autoSpaceDN w:val="0"/>
      <w:adjustRightInd w:val="0"/>
      <w:ind w:left="720"/>
      <w:contextualSpacing/>
      <w:textAlignment w:val="baseline"/>
    </w:pPr>
    <w:rPr>
      <w:rFonts w:ascii="Times New Roman" w:hAnsi="Times New Roman"/>
      <w:sz w:val="20"/>
    </w:rPr>
  </w:style>
  <w:style w:type="paragraph" w:customStyle="1" w:styleId="Style">
    <w:name w:val="Style"/>
    <w:rsid w:val="0047694B"/>
    <w:pPr>
      <w:widowControl w:val="0"/>
      <w:autoSpaceDE w:val="0"/>
      <w:autoSpaceDN w:val="0"/>
      <w:adjustRightInd w:val="0"/>
    </w:pPr>
    <w:rPr>
      <w:sz w:val="24"/>
      <w:szCs w:val="24"/>
    </w:rPr>
  </w:style>
  <w:style w:type="character" w:styleId="UnresolvedMention">
    <w:name w:val="Unresolved Mention"/>
    <w:basedOn w:val="DefaultParagraphFont"/>
    <w:uiPriority w:val="99"/>
    <w:semiHidden/>
    <w:unhideWhenUsed/>
    <w:rsid w:val="00D17FC1"/>
    <w:rPr>
      <w:color w:val="605E5C"/>
      <w:shd w:val="clear" w:color="auto" w:fill="E1DFDD"/>
    </w:rPr>
  </w:style>
  <w:style w:type="character" w:styleId="FollowedHyperlink">
    <w:name w:val="FollowedHyperlink"/>
    <w:basedOn w:val="DefaultParagraphFont"/>
    <w:uiPriority w:val="99"/>
    <w:semiHidden/>
    <w:unhideWhenUsed/>
    <w:rsid w:val="001867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4962101">
      <w:bodyDiv w:val="1"/>
      <w:marLeft w:val="0"/>
      <w:marRight w:val="0"/>
      <w:marTop w:val="0"/>
      <w:marBottom w:val="0"/>
      <w:divBdr>
        <w:top w:val="none" w:sz="0" w:space="0" w:color="auto"/>
        <w:left w:val="none" w:sz="0" w:space="0" w:color="auto"/>
        <w:bottom w:val="none" w:sz="0" w:space="0" w:color="auto"/>
        <w:right w:val="none" w:sz="0" w:space="0" w:color="auto"/>
      </w:divBdr>
      <w:divsChild>
        <w:div w:id="338583135">
          <w:marLeft w:val="0"/>
          <w:marRight w:val="0"/>
          <w:marTop w:val="0"/>
          <w:marBottom w:val="0"/>
          <w:divBdr>
            <w:top w:val="none" w:sz="0" w:space="0" w:color="auto"/>
            <w:left w:val="none" w:sz="0" w:space="0" w:color="auto"/>
            <w:bottom w:val="none" w:sz="0" w:space="0" w:color="auto"/>
            <w:right w:val="none" w:sz="0" w:space="0" w:color="auto"/>
          </w:divBdr>
          <w:divsChild>
            <w:div w:id="1141924785">
              <w:marLeft w:val="0"/>
              <w:marRight w:val="0"/>
              <w:marTop w:val="0"/>
              <w:marBottom w:val="0"/>
              <w:divBdr>
                <w:top w:val="none" w:sz="0" w:space="0" w:color="auto"/>
                <w:left w:val="none" w:sz="0" w:space="0" w:color="auto"/>
                <w:bottom w:val="none" w:sz="0" w:space="0" w:color="auto"/>
                <w:right w:val="none" w:sz="0" w:space="0" w:color="auto"/>
              </w:divBdr>
              <w:divsChild>
                <w:div w:id="1057776338">
                  <w:marLeft w:val="0"/>
                  <w:marRight w:val="0"/>
                  <w:marTop w:val="0"/>
                  <w:marBottom w:val="0"/>
                  <w:divBdr>
                    <w:top w:val="none" w:sz="0" w:space="0" w:color="auto"/>
                    <w:left w:val="none" w:sz="0" w:space="0" w:color="auto"/>
                    <w:bottom w:val="none" w:sz="0" w:space="0" w:color="auto"/>
                    <w:right w:val="none" w:sz="0" w:space="0" w:color="auto"/>
                  </w:divBdr>
                  <w:divsChild>
                    <w:div w:id="1151290405">
                      <w:marLeft w:val="0"/>
                      <w:marRight w:val="0"/>
                      <w:marTop w:val="0"/>
                      <w:marBottom w:val="0"/>
                      <w:divBdr>
                        <w:top w:val="none" w:sz="0" w:space="0" w:color="auto"/>
                        <w:left w:val="none" w:sz="0" w:space="0" w:color="auto"/>
                        <w:bottom w:val="none" w:sz="0" w:space="0" w:color="auto"/>
                        <w:right w:val="none" w:sz="0" w:space="0" w:color="auto"/>
                      </w:divBdr>
                      <w:divsChild>
                        <w:div w:id="1035885639">
                          <w:marLeft w:val="0"/>
                          <w:marRight w:val="0"/>
                          <w:marTop w:val="0"/>
                          <w:marBottom w:val="0"/>
                          <w:divBdr>
                            <w:top w:val="none" w:sz="0" w:space="0" w:color="auto"/>
                            <w:left w:val="none" w:sz="0" w:space="0" w:color="auto"/>
                            <w:bottom w:val="none" w:sz="0" w:space="0" w:color="auto"/>
                            <w:right w:val="none" w:sz="0" w:space="0" w:color="auto"/>
                          </w:divBdr>
                          <w:divsChild>
                            <w:div w:id="779879739">
                              <w:marLeft w:val="0"/>
                              <w:marRight w:val="0"/>
                              <w:marTop w:val="0"/>
                              <w:marBottom w:val="0"/>
                              <w:divBdr>
                                <w:top w:val="none" w:sz="0" w:space="0" w:color="auto"/>
                                <w:left w:val="none" w:sz="0" w:space="0" w:color="auto"/>
                                <w:bottom w:val="none" w:sz="0" w:space="0" w:color="auto"/>
                                <w:right w:val="none" w:sz="0" w:space="0" w:color="auto"/>
                              </w:divBdr>
                              <w:divsChild>
                                <w:div w:id="29575257">
                                  <w:marLeft w:val="0"/>
                                  <w:marRight w:val="0"/>
                                  <w:marTop w:val="0"/>
                                  <w:marBottom w:val="0"/>
                                  <w:divBdr>
                                    <w:top w:val="none" w:sz="0" w:space="0" w:color="auto"/>
                                    <w:left w:val="none" w:sz="0" w:space="0" w:color="auto"/>
                                    <w:bottom w:val="none" w:sz="0" w:space="0" w:color="auto"/>
                                    <w:right w:val="none" w:sz="0" w:space="0" w:color="auto"/>
                                  </w:divBdr>
                                  <w:divsChild>
                                    <w:div w:id="214661455">
                                      <w:marLeft w:val="0"/>
                                      <w:marRight w:val="0"/>
                                      <w:marTop w:val="0"/>
                                      <w:marBottom w:val="0"/>
                                      <w:divBdr>
                                        <w:top w:val="none" w:sz="0" w:space="0" w:color="auto"/>
                                        <w:left w:val="none" w:sz="0" w:space="0" w:color="auto"/>
                                        <w:bottom w:val="none" w:sz="0" w:space="0" w:color="auto"/>
                                        <w:right w:val="none" w:sz="0" w:space="0" w:color="auto"/>
                                      </w:divBdr>
                                      <w:divsChild>
                                        <w:div w:id="2144619706">
                                          <w:marLeft w:val="0"/>
                                          <w:marRight w:val="0"/>
                                          <w:marTop w:val="0"/>
                                          <w:marBottom w:val="0"/>
                                          <w:divBdr>
                                            <w:top w:val="none" w:sz="0" w:space="0" w:color="auto"/>
                                            <w:left w:val="none" w:sz="0" w:space="0" w:color="auto"/>
                                            <w:bottom w:val="none" w:sz="0" w:space="0" w:color="auto"/>
                                            <w:right w:val="none" w:sz="0" w:space="0" w:color="auto"/>
                                          </w:divBdr>
                                          <w:divsChild>
                                            <w:div w:id="2011711810">
                                              <w:marLeft w:val="0"/>
                                              <w:marRight w:val="0"/>
                                              <w:marTop w:val="0"/>
                                              <w:marBottom w:val="0"/>
                                              <w:divBdr>
                                                <w:top w:val="none" w:sz="0" w:space="0" w:color="auto"/>
                                                <w:left w:val="none" w:sz="0" w:space="0" w:color="auto"/>
                                                <w:bottom w:val="none" w:sz="0" w:space="0" w:color="auto"/>
                                                <w:right w:val="none" w:sz="0" w:space="0" w:color="auto"/>
                                              </w:divBdr>
                                              <w:divsChild>
                                                <w:div w:id="391196922">
                                                  <w:marLeft w:val="0"/>
                                                  <w:marRight w:val="0"/>
                                                  <w:marTop w:val="0"/>
                                                  <w:marBottom w:val="0"/>
                                                  <w:divBdr>
                                                    <w:top w:val="none" w:sz="0" w:space="0" w:color="auto"/>
                                                    <w:left w:val="none" w:sz="0" w:space="0" w:color="auto"/>
                                                    <w:bottom w:val="none" w:sz="0" w:space="0" w:color="auto"/>
                                                    <w:right w:val="none" w:sz="0" w:space="0" w:color="auto"/>
                                                  </w:divBdr>
                                                  <w:divsChild>
                                                    <w:div w:id="544414559">
                                                      <w:marLeft w:val="0"/>
                                                      <w:marRight w:val="0"/>
                                                      <w:marTop w:val="0"/>
                                                      <w:marBottom w:val="0"/>
                                                      <w:divBdr>
                                                        <w:top w:val="none" w:sz="0" w:space="0" w:color="auto"/>
                                                        <w:left w:val="none" w:sz="0" w:space="0" w:color="auto"/>
                                                        <w:bottom w:val="none" w:sz="0" w:space="0" w:color="auto"/>
                                                        <w:right w:val="none" w:sz="0" w:space="0" w:color="auto"/>
                                                      </w:divBdr>
                                                      <w:divsChild>
                                                        <w:div w:id="1517110998">
                                                          <w:marLeft w:val="0"/>
                                                          <w:marRight w:val="0"/>
                                                          <w:marTop w:val="0"/>
                                                          <w:marBottom w:val="0"/>
                                                          <w:divBdr>
                                                            <w:top w:val="none" w:sz="0" w:space="0" w:color="auto"/>
                                                            <w:left w:val="none" w:sz="0" w:space="0" w:color="auto"/>
                                                            <w:bottom w:val="none" w:sz="0" w:space="0" w:color="auto"/>
                                                            <w:right w:val="none" w:sz="0" w:space="0" w:color="auto"/>
                                                          </w:divBdr>
                                                          <w:divsChild>
                                                            <w:div w:id="381682123">
                                                              <w:marLeft w:val="0"/>
                                                              <w:marRight w:val="0"/>
                                                              <w:marTop w:val="0"/>
                                                              <w:marBottom w:val="0"/>
                                                              <w:divBdr>
                                                                <w:top w:val="none" w:sz="0" w:space="0" w:color="auto"/>
                                                                <w:left w:val="none" w:sz="0" w:space="0" w:color="auto"/>
                                                                <w:bottom w:val="none" w:sz="0" w:space="0" w:color="auto"/>
                                                                <w:right w:val="none" w:sz="0" w:space="0" w:color="auto"/>
                                                              </w:divBdr>
                                                              <w:divsChild>
                                                                <w:div w:id="1111314255">
                                                                  <w:marLeft w:val="0"/>
                                                                  <w:marRight w:val="0"/>
                                                                  <w:marTop w:val="0"/>
                                                                  <w:marBottom w:val="0"/>
                                                                  <w:divBdr>
                                                                    <w:top w:val="none" w:sz="0" w:space="0" w:color="auto"/>
                                                                    <w:left w:val="none" w:sz="0" w:space="0" w:color="auto"/>
                                                                    <w:bottom w:val="none" w:sz="0" w:space="0" w:color="auto"/>
                                                                    <w:right w:val="none" w:sz="0" w:space="0" w:color="auto"/>
                                                                  </w:divBdr>
                                                                  <w:divsChild>
                                                                    <w:div w:id="864052453">
                                                                      <w:marLeft w:val="0"/>
                                                                      <w:marRight w:val="0"/>
                                                                      <w:marTop w:val="0"/>
                                                                      <w:marBottom w:val="0"/>
                                                                      <w:divBdr>
                                                                        <w:top w:val="none" w:sz="0" w:space="0" w:color="auto"/>
                                                                        <w:left w:val="none" w:sz="0" w:space="0" w:color="auto"/>
                                                                        <w:bottom w:val="none" w:sz="0" w:space="0" w:color="auto"/>
                                                                        <w:right w:val="none" w:sz="0" w:space="0" w:color="auto"/>
                                                                      </w:divBdr>
                                                                      <w:divsChild>
                                                                        <w:div w:id="1307705791">
                                                                          <w:marLeft w:val="0"/>
                                                                          <w:marRight w:val="0"/>
                                                                          <w:marTop w:val="0"/>
                                                                          <w:marBottom w:val="0"/>
                                                                          <w:divBdr>
                                                                            <w:top w:val="none" w:sz="0" w:space="0" w:color="auto"/>
                                                                            <w:left w:val="none" w:sz="0" w:space="0" w:color="auto"/>
                                                                            <w:bottom w:val="none" w:sz="0" w:space="0" w:color="auto"/>
                                                                            <w:right w:val="none" w:sz="0" w:space="0" w:color="auto"/>
                                                                          </w:divBdr>
                                                                          <w:divsChild>
                                                                            <w:div w:id="453790217">
                                                                              <w:marLeft w:val="0"/>
                                                                              <w:marRight w:val="0"/>
                                                                              <w:marTop w:val="0"/>
                                                                              <w:marBottom w:val="0"/>
                                                                              <w:divBdr>
                                                                                <w:top w:val="none" w:sz="0" w:space="0" w:color="auto"/>
                                                                                <w:left w:val="none" w:sz="0" w:space="0" w:color="auto"/>
                                                                                <w:bottom w:val="none" w:sz="0" w:space="0" w:color="auto"/>
                                                                                <w:right w:val="none" w:sz="0" w:space="0" w:color="auto"/>
                                                                              </w:divBdr>
                                                                              <w:divsChild>
                                                                                <w:div w:id="1565750741">
                                                                                  <w:marLeft w:val="0"/>
                                                                                  <w:marRight w:val="0"/>
                                                                                  <w:marTop w:val="0"/>
                                                                                  <w:marBottom w:val="0"/>
                                                                                  <w:divBdr>
                                                                                    <w:top w:val="none" w:sz="0" w:space="0" w:color="auto"/>
                                                                                    <w:left w:val="none" w:sz="0" w:space="0" w:color="auto"/>
                                                                                    <w:bottom w:val="none" w:sz="0" w:space="0" w:color="auto"/>
                                                                                    <w:right w:val="none" w:sz="0" w:space="0" w:color="auto"/>
                                                                                  </w:divBdr>
                                                                                  <w:divsChild>
                                                                                    <w:div w:id="1591423742">
                                                                                      <w:marLeft w:val="0"/>
                                                                                      <w:marRight w:val="0"/>
                                                                                      <w:marTop w:val="0"/>
                                                                                      <w:marBottom w:val="0"/>
                                                                                      <w:divBdr>
                                                                                        <w:top w:val="none" w:sz="0" w:space="0" w:color="auto"/>
                                                                                        <w:left w:val="none" w:sz="0" w:space="0" w:color="auto"/>
                                                                                        <w:bottom w:val="none" w:sz="0" w:space="0" w:color="auto"/>
                                                                                        <w:right w:val="none" w:sz="0" w:space="0" w:color="auto"/>
                                                                                      </w:divBdr>
                                                                                      <w:divsChild>
                                                                                        <w:div w:id="1997689407">
                                                                                          <w:marLeft w:val="0"/>
                                                                                          <w:marRight w:val="0"/>
                                                                                          <w:marTop w:val="0"/>
                                                                                          <w:marBottom w:val="0"/>
                                                                                          <w:divBdr>
                                                                                            <w:top w:val="none" w:sz="0" w:space="0" w:color="auto"/>
                                                                                            <w:left w:val="none" w:sz="0" w:space="0" w:color="auto"/>
                                                                                            <w:bottom w:val="none" w:sz="0" w:space="0" w:color="auto"/>
                                                                                            <w:right w:val="none" w:sz="0" w:space="0" w:color="auto"/>
                                                                                          </w:divBdr>
                                                                                          <w:divsChild>
                                                                                            <w:div w:id="805467744">
                                                                                              <w:marLeft w:val="0"/>
                                                                                              <w:marRight w:val="0"/>
                                                                                              <w:marTop w:val="0"/>
                                                                                              <w:marBottom w:val="0"/>
                                                                                              <w:divBdr>
                                                                                                <w:top w:val="none" w:sz="0" w:space="0" w:color="auto"/>
                                                                                                <w:left w:val="none" w:sz="0" w:space="0" w:color="auto"/>
                                                                                                <w:bottom w:val="none" w:sz="0" w:space="0" w:color="auto"/>
                                                                                                <w:right w:val="none" w:sz="0" w:space="0" w:color="auto"/>
                                                                                              </w:divBdr>
                                                                                              <w:divsChild>
                                                                                                <w:div w:id="354967033">
                                                                                                  <w:marLeft w:val="0"/>
                                                                                                  <w:marRight w:val="0"/>
                                                                                                  <w:marTop w:val="0"/>
                                                                                                  <w:marBottom w:val="0"/>
                                                                                                  <w:divBdr>
                                                                                                    <w:top w:val="none" w:sz="0" w:space="0" w:color="auto"/>
                                                                                                    <w:left w:val="none" w:sz="0" w:space="0" w:color="auto"/>
                                                                                                    <w:bottom w:val="none" w:sz="0" w:space="0" w:color="auto"/>
                                                                                                    <w:right w:val="none" w:sz="0" w:space="0" w:color="auto"/>
                                                                                                  </w:divBdr>
                                                                                                  <w:divsChild>
                                                                                                    <w:div w:id="577205537">
                                                                                                      <w:marLeft w:val="0"/>
                                                                                                      <w:marRight w:val="0"/>
                                                                                                      <w:marTop w:val="0"/>
                                                                                                      <w:marBottom w:val="0"/>
                                                                                                      <w:divBdr>
                                                                                                        <w:top w:val="none" w:sz="0" w:space="0" w:color="auto"/>
                                                                                                        <w:left w:val="none" w:sz="0" w:space="0" w:color="auto"/>
                                                                                                        <w:bottom w:val="none" w:sz="0" w:space="0" w:color="auto"/>
                                                                                                        <w:right w:val="none" w:sz="0" w:space="0" w:color="auto"/>
                                                                                                      </w:divBdr>
                                                                                                      <w:divsChild>
                                                                                                        <w:div w:id="2137553486">
                                                                                                          <w:marLeft w:val="0"/>
                                                                                                          <w:marRight w:val="0"/>
                                                                                                          <w:marTop w:val="0"/>
                                                                                                          <w:marBottom w:val="0"/>
                                                                                                          <w:divBdr>
                                                                                                            <w:top w:val="none" w:sz="0" w:space="0" w:color="auto"/>
                                                                                                            <w:left w:val="none" w:sz="0" w:space="0" w:color="auto"/>
                                                                                                            <w:bottom w:val="none" w:sz="0" w:space="0" w:color="auto"/>
                                                                                                            <w:right w:val="none" w:sz="0" w:space="0" w:color="auto"/>
                                                                                                          </w:divBdr>
                                                                                                          <w:divsChild>
                                                                                                            <w:div w:id="1349985202">
                                                                                                              <w:marLeft w:val="0"/>
                                                                                                              <w:marRight w:val="0"/>
                                                                                                              <w:marTop w:val="0"/>
                                                                                                              <w:marBottom w:val="0"/>
                                                                                                              <w:divBdr>
                                                                                                                <w:top w:val="none" w:sz="0" w:space="0" w:color="auto"/>
                                                                                                                <w:left w:val="none" w:sz="0" w:space="0" w:color="auto"/>
                                                                                                                <w:bottom w:val="none" w:sz="0" w:space="0" w:color="auto"/>
                                                                                                                <w:right w:val="none" w:sz="0" w:space="0" w:color="auto"/>
                                                                                                              </w:divBdr>
                                                                                                              <w:divsChild>
                                                                                                                <w:div w:id="925499731">
                                                                                                                  <w:marLeft w:val="0"/>
                                                                                                                  <w:marRight w:val="0"/>
                                                                                                                  <w:marTop w:val="0"/>
                                                                                                                  <w:marBottom w:val="0"/>
                                                                                                                  <w:divBdr>
                                                                                                                    <w:top w:val="none" w:sz="0" w:space="0" w:color="auto"/>
                                                                                                                    <w:left w:val="none" w:sz="0" w:space="0" w:color="auto"/>
                                                                                                                    <w:bottom w:val="none" w:sz="0" w:space="0" w:color="auto"/>
                                                                                                                    <w:right w:val="none" w:sz="0" w:space="0" w:color="auto"/>
                                                                                                                  </w:divBdr>
                                                                                                                  <w:divsChild>
                                                                                                                    <w:div w:id="604075278">
                                                                                                                      <w:marLeft w:val="0"/>
                                                                                                                      <w:marRight w:val="0"/>
                                                                                                                      <w:marTop w:val="0"/>
                                                                                                                      <w:marBottom w:val="0"/>
                                                                                                                      <w:divBdr>
                                                                                                                        <w:top w:val="none" w:sz="0" w:space="0" w:color="auto"/>
                                                                                                                        <w:left w:val="none" w:sz="0" w:space="0" w:color="auto"/>
                                                                                                                        <w:bottom w:val="none" w:sz="0" w:space="0" w:color="auto"/>
                                                                                                                        <w:right w:val="none" w:sz="0" w:space="0" w:color="auto"/>
                                                                                                                      </w:divBdr>
                                                                                                                      <w:divsChild>
                                                                                                                        <w:div w:id="1494369245">
                                                                                                                          <w:marLeft w:val="0"/>
                                                                                                                          <w:marRight w:val="0"/>
                                                                                                                          <w:marTop w:val="0"/>
                                                                                                                          <w:marBottom w:val="0"/>
                                                                                                                          <w:divBdr>
                                                                                                                            <w:top w:val="none" w:sz="0" w:space="0" w:color="auto"/>
                                                                                                                            <w:left w:val="none" w:sz="0" w:space="0" w:color="auto"/>
                                                                                                                            <w:bottom w:val="none" w:sz="0" w:space="0" w:color="auto"/>
                                                                                                                            <w:right w:val="none" w:sz="0" w:space="0" w:color="auto"/>
                                                                                                                          </w:divBdr>
                                                                                                                          <w:divsChild>
                                                                                                                            <w:div w:id="1904565567">
                                                                                                                              <w:marLeft w:val="0"/>
                                                                                                                              <w:marRight w:val="0"/>
                                                                                                                              <w:marTop w:val="0"/>
                                                                                                                              <w:marBottom w:val="0"/>
                                                                                                                              <w:divBdr>
                                                                                                                                <w:top w:val="none" w:sz="0" w:space="0" w:color="auto"/>
                                                                                                                                <w:left w:val="none" w:sz="0" w:space="0" w:color="auto"/>
                                                                                                                                <w:bottom w:val="none" w:sz="0" w:space="0" w:color="auto"/>
                                                                                                                                <w:right w:val="none" w:sz="0" w:space="0" w:color="auto"/>
                                                                                                                              </w:divBdr>
                                                                                                                              <w:divsChild>
                                                                                                                                <w:div w:id="2108305918">
                                                                                                                                  <w:marLeft w:val="0"/>
                                                                                                                                  <w:marRight w:val="0"/>
                                                                                                                                  <w:marTop w:val="0"/>
                                                                                                                                  <w:marBottom w:val="0"/>
                                                                                                                                  <w:divBdr>
                                                                                                                                    <w:top w:val="none" w:sz="0" w:space="0" w:color="auto"/>
                                                                                                                                    <w:left w:val="none" w:sz="0" w:space="0" w:color="auto"/>
                                                                                                                                    <w:bottom w:val="none" w:sz="0" w:space="0" w:color="auto"/>
                                                                                                                                    <w:right w:val="none" w:sz="0" w:space="0" w:color="auto"/>
                                                                                                                                  </w:divBdr>
                                                                                                                                  <w:divsChild>
                                                                                                                                    <w:div w:id="1490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067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F0744064E17DA418AF48189B66A7906" ma:contentTypeVersion="13" ma:contentTypeDescription="Create a new document." ma:contentTypeScope="" ma:versionID="632ce0185d534ea176b698d972ec09f7">
  <xsd:schema xmlns:xsd="http://www.w3.org/2001/XMLSchema" xmlns:xs="http://www.w3.org/2001/XMLSchema" xmlns:p="http://schemas.microsoft.com/office/2006/metadata/properties" xmlns:ns1="http://schemas.microsoft.com/sharepoint/v3" xmlns:ns3="ae96d983-c3b0-483e-a01c-3e004a0bd7c5" xmlns:ns4="9a7f6303-475f-493b-8dfa-34804c163b0f" targetNamespace="http://schemas.microsoft.com/office/2006/metadata/properties" ma:root="true" ma:fieldsID="09ef44c9fdcb53b5f7b438b1e7b64c03" ns1:_="" ns3:_="" ns4:_="">
    <xsd:import namespace="http://schemas.microsoft.com/sharepoint/v3"/>
    <xsd:import namespace="ae96d983-c3b0-483e-a01c-3e004a0bd7c5"/>
    <xsd:import namespace="9a7f6303-475f-493b-8dfa-34804c163b0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96d983-c3b0-483e-a01c-3e004a0bd7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7f6303-475f-493b-8dfa-34804c163b0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51BB5B-60B3-4662-A584-155214930FF6}">
  <ds:schemaRefs>
    <ds:schemaRef ds:uri="http://schemas.openxmlformats.org/officeDocument/2006/bibliography"/>
  </ds:schemaRefs>
</ds:datastoreItem>
</file>

<file path=customXml/itemProps2.xml><?xml version="1.0" encoding="utf-8"?>
<ds:datastoreItem xmlns:ds="http://schemas.openxmlformats.org/officeDocument/2006/customXml" ds:itemID="{617B6209-501F-4B07-93D1-0D179D8F631A}">
  <ds:schemaRefs>
    <ds:schemaRef ds:uri="http://schemas.microsoft.com/sharepoint/v3/contenttype/forms"/>
  </ds:schemaRefs>
</ds:datastoreItem>
</file>

<file path=customXml/itemProps3.xml><?xml version="1.0" encoding="utf-8"?>
<ds:datastoreItem xmlns:ds="http://schemas.openxmlformats.org/officeDocument/2006/customXml" ds:itemID="{8618617E-699B-4C65-8766-3803B4EB45D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A48F4D5-30DC-4D67-9CFD-B2DA7F93A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e96d983-c3b0-483e-a01c-3e004a0bd7c5"/>
    <ds:schemaRef ds:uri="9a7f6303-475f-493b-8dfa-34804c163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855</Words>
  <Characters>5910</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National Academic Advising Association</vt:lpstr>
    </vt:vector>
  </TitlesOfParts>
  <Company>Kansas State University</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Academic Advising Association</dc:title>
  <dc:subject/>
  <dc:creator>Jackie Allen</dc:creator>
  <cp:keywords/>
  <cp:lastModifiedBy>Jibri R. Mayo</cp:lastModifiedBy>
  <cp:revision>2</cp:revision>
  <cp:lastPrinted>2020-10-21T16:23:00Z</cp:lastPrinted>
  <dcterms:created xsi:type="dcterms:W3CDTF">2024-03-18T19:55:00Z</dcterms:created>
  <dcterms:modified xsi:type="dcterms:W3CDTF">2024-03-18T19:55:00Z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0x010100FF0744064E17DA418AF48189B66A7906</vt:lpwstr>
  </property>
</Properties>
</file>